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AB76" w14:textId="79646999" w:rsidR="005707BE" w:rsidRDefault="005707BE"/>
    <w:p w14:paraId="1C3400BB" w14:textId="120CBA03" w:rsidR="005251F4" w:rsidRPr="005251F4" w:rsidRDefault="005251F4" w:rsidP="005251F4"/>
    <w:p w14:paraId="0D48C1C9" w14:textId="3B3EF471" w:rsidR="005251F4" w:rsidRPr="005251F4" w:rsidRDefault="005251F4" w:rsidP="005251F4"/>
    <w:p w14:paraId="79346445" w14:textId="69F7A75F" w:rsidR="005251F4" w:rsidRPr="005251F4" w:rsidRDefault="005251F4" w:rsidP="005251F4"/>
    <w:p w14:paraId="5CDCCE89" w14:textId="1DEC549C" w:rsidR="005251F4" w:rsidRPr="005251F4" w:rsidRDefault="005251F4" w:rsidP="005251F4"/>
    <w:p w14:paraId="0E769B4C" w14:textId="7730760B" w:rsidR="005251F4" w:rsidRPr="005251F4" w:rsidRDefault="005251F4" w:rsidP="005251F4"/>
    <w:p w14:paraId="192D701F" w14:textId="7F330CEE" w:rsidR="005251F4" w:rsidRPr="005251F4" w:rsidRDefault="005251F4" w:rsidP="005251F4"/>
    <w:p w14:paraId="64840516" w14:textId="37C41C4C" w:rsidR="005251F4" w:rsidRPr="005251F4" w:rsidRDefault="005251F4" w:rsidP="005251F4"/>
    <w:p w14:paraId="797E5A62" w14:textId="7F5E6C71" w:rsidR="005251F4" w:rsidRPr="005251F4" w:rsidRDefault="005251F4" w:rsidP="005251F4"/>
    <w:p w14:paraId="64731B37" w14:textId="2EE80A0A" w:rsidR="005251F4" w:rsidRPr="005251F4" w:rsidRDefault="005251F4" w:rsidP="005251F4"/>
    <w:p w14:paraId="16D5DB2E" w14:textId="25463A5F" w:rsidR="005251F4" w:rsidRPr="005251F4" w:rsidRDefault="005251F4" w:rsidP="005251F4"/>
    <w:p w14:paraId="123A0D01" w14:textId="5811A592" w:rsidR="005251F4" w:rsidRPr="005251F4" w:rsidRDefault="005251F4" w:rsidP="005251F4"/>
    <w:p w14:paraId="3809B372" w14:textId="6735FB59" w:rsidR="005251F4" w:rsidRDefault="005251F4" w:rsidP="005251F4"/>
    <w:p w14:paraId="6E6A93C2" w14:textId="77777777" w:rsidR="005251F4" w:rsidRPr="005251F4" w:rsidRDefault="005251F4" w:rsidP="005251F4">
      <w:pPr>
        <w:tabs>
          <w:tab w:val="left" w:pos="5595"/>
        </w:tabs>
        <w:rPr>
          <w:b/>
          <w:bCs/>
        </w:rPr>
      </w:pPr>
      <w:r>
        <w:tab/>
      </w:r>
      <w:r w:rsidRPr="005251F4">
        <w:rPr>
          <w:b/>
          <w:bCs/>
        </w:rPr>
        <w:t>ÁLTALÁNOS SZERZŐDÉSI FELTÉTELEK (ÁSZF)</w:t>
      </w:r>
    </w:p>
    <w:p w14:paraId="09B36B4C" w14:textId="0A8D233F" w:rsidR="005251F4" w:rsidRPr="005251F4" w:rsidRDefault="005251F4" w:rsidP="005251F4">
      <w:pPr>
        <w:tabs>
          <w:tab w:val="left" w:pos="5595"/>
        </w:tabs>
      </w:pPr>
      <w:r w:rsidRPr="005251F4">
        <w:t>https://www.</w:t>
      </w:r>
      <w:r>
        <w:t>e-hardver</w:t>
      </w:r>
      <w:r w:rsidRPr="005251F4">
        <w:t>.</w:t>
      </w:r>
      <w:r>
        <w:t>hu</w:t>
      </w:r>
      <w:r w:rsidRPr="005251F4">
        <w:t> - hatályos ettől a naptól: 2024-0</w:t>
      </w:r>
      <w:r>
        <w:t>6</w:t>
      </w:r>
      <w:r w:rsidRPr="005251F4">
        <w:t>-1</w:t>
      </w:r>
      <w:r>
        <w:t>5</w:t>
      </w:r>
    </w:p>
    <w:p w14:paraId="4327F2CA" w14:textId="77777777" w:rsidR="005251F4" w:rsidRPr="005251F4" w:rsidRDefault="005251F4" w:rsidP="005251F4">
      <w:pPr>
        <w:numPr>
          <w:ilvl w:val="0"/>
          <w:numId w:val="1"/>
        </w:numPr>
        <w:tabs>
          <w:tab w:val="left" w:pos="5595"/>
        </w:tabs>
      </w:pPr>
      <w:r w:rsidRPr="005251F4">
        <w:t>Általános szerződési feltételek</w:t>
      </w:r>
    </w:p>
    <w:p w14:paraId="6E9A015A" w14:textId="77777777" w:rsidR="005251F4" w:rsidRPr="005251F4" w:rsidRDefault="005251F4" w:rsidP="005251F4">
      <w:pPr>
        <w:numPr>
          <w:ilvl w:val="1"/>
          <w:numId w:val="1"/>
        </w:numPr>
        <w:tabs>
          <w:tab w:val="left" w:pos="5595"/>
        </w:tabs>
        <w:rPr>
          <w:color w:val="000000" w:themeColor="text1"/>
        </w:rPr>
      </w:pPr>
      <w:hyperlink r:id="rId5" w:anchor="aszf12" w:history="1">
        <w:r w:rsidRPr="005251F4">
          <w:rPr>
            <w:rStyle w:val="Hiperhivatkozs"/>
            <w:color w:val="000000" w:themeColor="text1"/>
          </w:rPr>
          <w:t>Preambulum</w:t>
        </w:r>
      </w:hyperlink>
    </w:p>
    <w:p w14:paraId="2532CEF6" w14:textId="77777777" w:rsidR="005251F4" w:rsidRPr="005251F4" w:rsidRDefault="005251F4" w:rsidP="005251F4">
      <w:pPr>
        <w:numPr>
          <w:ilvl w:val="1"/>
          <w:numId w:val="1"/>
        </w:numPr>
        <w:tabs>
          <w:tab w:val="left" w:pos="5595"/>
        </w:tabs>
        <w:rPr>
          <w:color w:val="000000" w:themeColor="text1"/>
        </w:rPr>
      </w:pPr>
      <w:hyperlink r:id="rId6" w:anchor="aszf71" w:history="1">
        <w:r w:rsidRPr="005251F4">
          <w:rPr>
            <w:rStyle w:val="Hiperhivatkozs"/>
            <w:color w:val="000000" w:themeColor="text1"/>
          </w:rPr>
          <w:t>Impresszum</w:t>
        </w:r>
      </w:hyperlink>
    </w:p>
    <w:p w14:paraId="293A712F" w14:textId="77777777" w:rsidR="005251F4" w:rsidRPr="005251F4" w:rsidRDefault="005251F4" w:rsidP="005251F4">
      <w:pPr>
        <w:numPr>
          <w:ilvl w:val="1"/>
          <w:numId w:val="1"/>
        </w:numPr>
        <w:tabs>
          <w:tab w:val="left" w:pos="5595"/>
        </w:tabs>
        <w:rPr>
          <w:color w:val="000000" w:themeColor="text1"/>
        </w:rPr>
      </w:pPr>
      <w:hyperlink r:id="rId7" w:anchor="aszf72" w:history="1">
        <w:r w:rsidRPr="005251F4">
          <w:rPr>
            <w:rStyle w:val="Hiperhivatkozs"/>
            <w:color w:val="000000" w:themeColor="text1"/>
          </w:rPr>
          <w:t>Fogalmak</w:t>
        </w:r>
      </w:hyperlink>
    </w:p>
    <w:p w14:paraId="4214EC4B" w14:textId="77777777" w:rsidR="005251F4" w:rsidRPr="005251F4" w:rsidRDefault="005251F4" w:rsidP="005251F4">
      <w:pPr>
        <w:numPr>
          <w:ilvl w:val="1"/>
          <w:numId w:val="1"/>
        </w:numPr>
        <w:tabs>
          <w:tab w:val="left" w:pos="5595"/>
        </w:tabs>
        <w:rPr>
          <w:color w:val="000000" w:themeColor="text1"/>
        </w:rPr>
      </w:pPr>
      <w:hyperlink r:id="rId8" w:anchor="aszf74" w:history="1">
        <w:r w:rsidRPr="005251F4">
          <w:rPr>
            <w:rStyle w:val="Hiperhivatkozs"/>
            <w:color w:val="000000" w:themeColor="text1"/>
          </w:rPr>
          <w:t>Vonatkozó jogszabályok</w:t>
        </w:r>
      </w:hyperlink>
    </w:p>
    <w:p w14:paraId="37B9D961" w14:textId="77777777" w:rsidR="005251F4" w:rsidRPr="005251F4" w:rsidRDefault="005251F4" w:rsidP="005251F4">
      <w:pPr>
        <w:numPr>
          <w:ilvl w:val="1"/>
          <w:numId w:val="1"/>
        </w:numPr>
        <w:tabs>
          <w:tab w:val="left" w:pos="5595"/>
        </w:tabs>
        <w:rPr>
          <w:color w:val="000000" w:themeColor="text1"/>
        </w:rPr>
      </w:pPr>
      <w:hyperlink r:id="rId9" w:anchor="aszf75" w:history="1">
        <w:r w:rsidRPr="005251F4">
          <w:rPr>
            <w:rStyle w:val="Hiperhivatkozs"/>
            <w:color w:val="000000" w:themeColor="text1"/>
          </w:rPr>
          <w:t>Az ÁSZF hatálya</w:t>
        </w:r>
      </w:hyperlink>
    </w:p>
    <w:p w14:paraId="6FD539CC" w14:textId="77777777" w:rsidR="005251F4" w:rsidRPr="005251F4" w:rsidRDefault="005251F4" w:rsidP="005251F4">
      <w:pPr>
        <w:numPr>
          <w:ilvl w:val="1"/>
          <w:numId w:val="1"/>
        </w:numPr>
        <w:tabs>
          <w:tab w:val="left" w:pos="5595"/>
        </w:tabs>
        <w:rPr>
          <w:color w:val="000000" w:themeColor="text1"/>
        </w:rPr>
      </w:pPr>
      <w:hyperlink r:id="rId10" w:anchor="aszf25" w:history="1">
        <w:r w:rsidRPr="005251F4">
          <w:rPr>
            <w:rStyle w:val="Hiperhivatkozs"/>
            <w:color w:val="000000" w:themeColor="text1"/>
          </w:rPr>
          <w:t>A szerződés nyelve, formája</w:t>
        </w:r>
      </w:hyperlink>
    </w:p>
    <w:p w14:paraId="621745F6" w14:textId="77777777" w:rsidR="005251F4" w:rsidRPr="005251F4" w:rsidRDefault="005251F4" w:rsidP="005251F4">
      <w:pPr>
        <w:numPr>
          <w:ilvl w:val="1"/>
          <w:numId w:val="1"/>
        </w:numPr>
        <w:tabs>
          <w:tab w:val="left" w:pos="5595"/>
        </w:tabs>
        <w:rPr>
          <w:color w:val="000000" w:themeColor="text1"/>
        </w:rPr>
      </w:pPr>
      <w:hyperlink r:id="rId11" w:anchor="aszf65" w:history="1">
        <w:r w:rsidRPr="005251F4">
          <w:rPr>
            <w:rStyle w:val="Hiperhivatkozs"/>
            <w:color w:val="000000" w:themeColor="text1"/>
          </w:rPr>
          <w:t>Árak</w:t>
        </w:r>
      </w:hyperlink>
    </w:p>
    <w:p w14:paraId="31E3DC23" w14:textId="77777777" w:rsidR="005251F4" w:rsidRPr="005251F4" w:rsidRDefault="005251F4" w:rsidP="005251F4">
      <w:pPr>
        <w:numPr>
          <w:ilvl w:val="1"/>
          <w:numId w:val="1"/>
        </w:numPr>
        <w:tabs>
          <w:tab w:val="left" w:pos="5595"/>
        </w:tabs>
        <w:rPr>
          <w:color w:val="000000" w:themeColor="text1"/>
        </w:rPr>
      </w:pPr>
      <w:hyperlink r:id="rId12" w:anchor="aszf41" w:history="1">
        <w:r w:rsidRPr="005251F4">
          <w:rPr>
            <w:rStyle w:val="Hiperhivatkozs"/>
            <w:color w:val="000000" w:themeColor="text1"/>
          </w:rPr>
          <w:t>Eljárás hibás ár esetén</w:t>
        </w:r>
      </w:hyperlink>
    </w:p>
    <w:p w14:paraId="0D810887" w14:textId="77777777" w:rsidR="005251F4" w:rsidRPr="005251F4" w:rsidRDefault="005251F4" w:rsidP="005251F4">
      <w:pPr>
        <w:numPr>
          <w:ilvl w:val="1"/>
          <w:numId w:val="1"/>
        </w:numPr>
        <w:tabs>
          <w:tab w:val="left" w:pos="5595"/>
        </w:tabs>
        <w:rPr>
          <w:color w:val="000000" w:themeColor="text1"/>
        </w:rPr>
      </w:pPr>
      <w:hyperlink r:id="rId13" w:anchor="aszf31" w:history="1">
        <w:r w:rsidRPr="005251F4">
          <w:rPr>
            <w:rStyle w:val="Hiperhivatkozs"/>
            <w:color w:val="000000" w:themeColor="text1"/>
          </w:rPr>
          <w:t>Panaszügyintézés és jogérvényesítési lehetőségek</w:t>
        </w:r>
      </w:hyperlink>
    </w:p>
    <w:p w14:paraId="2A30E668" w14:textId="77777777" w:rsidR="005251F4" w:rsidRPr="005251F4" w:rsidRDefault="005251F4" w:rsidP="005251F4">
      <w:pPr>
        <w:numPr>
          <w:ilvl w:val="1"/>
          <w:numId w:val="1"/>
        </w:numPr>
        <w:tabs>
          <w:tab w:val="left" w:pos="5595"/>
        </w:tabs>
        <w:rPr>
          <w:color w:val="000000" w:themeColor="text1"/>
        </w:rPr>
      </w:pPr>
      <w:hyperlink r:id="rId14" w:anchor="aszf78" w:history="1">
        <w:r w:rsidRPr="005251F4">
          <w:rPr>
            <w:rStyle w:val="Hiperhivatkozs"/>
            <w:color w:val="000000" w:themeColor="text1"/>
          </w:rPr>
          <w:t>Részleges érvénytelenség, magatartási kódex</w:t>
        </w:r>
      </w:hyperlink>
    </w:p>
    <w:p w14:paraId="3103E293" w14:textId="77777777" w:rsidR="005251F4" w:rsidRPr="005251F4" w:rsidRDefault="005251F4" w:rsidP="005251F4">
      <w:pPr>
        <w:numPr>
          <w:ilvl w:val="1"/>
          <w:numId w:val="1"/>
        </w:numPr>
        <w:tabs>
          <w:tab w:val="left" w:pos="5595"/>
        </w:tabs>
        <w:rPr>
          <w:color w:val="000000" w:themeColor="text1"/>
        </w:rPr>
      </w:pPr>
      <w:hyperlink r:id="rId15" w:anchor="aszf40" w:history="1">
        <w:r w:rsidRPr="005251F4">
          <w:rPr>
            <w:rStyle w:val="Hiperhivatkozs"/>
            <w:color w:val="000000" w:themeColor="text1"/>
          </w:rPr>
          <w:t>Az adatbeviteli hibák javítása</w:t>
        </w:r>
      </w:hyperlink>
    </w:p>
    <w:p w14:paraId="7D17DD1E" w14:textId="77777777" w:rsidR="005251F4" w:rsidRPr="005251F4" w:rsidRDefault="005251F4" w:rsidP="005251F4">
      <w:pPr>
        <w:numPr>
          <w:ilvl w:val="1"/>
          <w:numId w:val="1"/>
        </w:numPr>
        <w:tabs>
          <w:tab w:val="left" w:pos="5595"/>
        </w:tabs>
        <w:rPr>
          <w:color w:val="000000" w:themeColor="text1"/>
        </w:rPr>
      </w:pPr>
      <w:hyperlink r:id="rId16" w:anchor="aszf68" w:history="1">
        <w:r w:rsidRPr="005251F4">
          <w:rPr>
            <w:rStyle w:val="Hiperhivatkozs"/>
            <w:color w:val="000000" w:themeColor="text1"/>
          </w:rPr>
          <w:t>A honlap használata</w:t>
        </w:r>
      </w:hyperlink>
    </w:p>
    <w:p w14:paraId="178ABF30" w14:textId="77777777" w:rsidR="005251F4" w:rsidRPr="005251F4" w:rsidRDefault="005251F4" w:rsidP="005251F4">
      <w:pPr>
        <w:numPr>
          <w:ilvl w:val="1"/>
          <w:numId w:val="1"/>
        </w:numPr>
        <w:tabs>
          <w:tab w:val="left" w:pos="5595"/>
        </w:tabs>
        <w:rPr>
          <w:color w:val="000000" w:themeColor="text1"/>
        </w:rPr>
      </w:pPr>
      <w:hyperlink r:id="rId17" w:anchor="aszf59" w:history="1">
        <w:r w:rsidRPr="005251F4">
          <w:rPr>
            <w:rStyle w:val="Hiperhivatkozs"/>
            <w:color w:val="000000" w:themeColor="text1"/>
          </w:rPr>
          <w:t>Rendelés feldolgozása, a szerződés létrejötte</w:t>
        </w:r>
      </w:hyperlink>
    </w:p>
    <w:p w14:paraId="40D54E82" w14:textId="77777777" w:rsidR="005251F4" w:rsidRPr="005251F4" w:rsidRDefault="005251F4" w:rsidP="005251F4">
      <w:pPr>
        <w:numPr>
          <w:ilvl w:val="1"/>
          <w:numId w:val="1"/>
        </w:numPr>
        <w:tabs>
          <w:tab w:val="left" w:pos="5595"/>
        </w:tabs>
        <w:rPr>
          <w:color w:val="000000" w:themeColor="text1"/>
        </w:rPr>
      </w:pPr>
      <w:hyperlink r:id="rId18" w:anchor="aszf50" w:history="1">
        <w:r w:rsidRPr="005251F4">
          <w:rPr>
            <w:rStyle w:val="Hiperhivatkozs"/>
            <w:color w:val="000000" w:themeColor="text1"/>
          </w:rPr>
          <w:t>Fizetési módok</w:t>
        </w:r>
      </w:hyperlink>
    </w:p>
    <w:p w14:paraId="5231A24C" w14:textId="77777777" w:rsidR="005251F4" w:rsidRPr="005251F4" w:rsidRDefault="005251F4" w:rsidP="005251F4">
      <w:pPr>
        <w:numPr>
          <w:ilvl w:val="1"/>
          <w:numId w:val="1"/>
        </w:numPr>
        <w:tabs>
          <w:tab w:val="left" w:pos="5595"/>
        </w:tabs>
      </w:pPr>
      <w:hyperlink r:id="rId19" w:anchor="aszf49" w:history="1">
        <w:r w:rsidRPr="005251F4">
          <w:rPr>
            <w:rStyle w:val="Hiperhivatkozs"/>
            <w:color w:val="auto"/>
          </w:rPr>
          <w:t>Szállítási módok</w:t>
        </w:r>
      </w:hyperlink>
    </w:p>
    <w:p w14:paraId="552C2BFA" w14:textId="77777777" w:rsidR="005251F4" w:rsidRPr="005251F4" w:rsidRDefault="005251F4" w:rsidP="005251F4">
      <w:pPr>
        <w:numPr>
          <w:ilvl w:val="1"/>
          <w:numId w:val="1"/>
        </w:numPr>
        <w:tabs>
          <w:tab w:val="left" w:pos="5595"/>
        </w:tabs>
      </w:pPr>
      <w:hyperlink r:id="rId20" w:anchor="aszf85" w:history="1">
        <w:r w:rsidRPr="005251F4">
          <w:rPr>
            <w:rStyle w:val="Hiperhivatkozs"/>
            <w:color w:val="auto"/>
          </w:rPr>
          <w:t>Teljesítési határidő</w:t>
        </w:r>
      </w:hyperlink>
    </w:p>
    <w:p w14:paraId="1AA00504" w14:textId="77777777" w:rsidR="005251F4" w:rsidRPr="005251F4" w:rsidRDefault="005251F4" w:rsidP="005251F4">
      <w:pPr>
        <w:numPr>
          <w:ilvl w:val="1"/>
          <w:numId w:val="1"/>
        </w:numPr>
        <w:tabs>
          <w:tab w:val="left" w:pos="5595"/>
        </w:tabs>
      </w:pPr>
      <w:hyperlink r:id="rId21" w:anchor="aszf86" w:history="1">
        <w:r w:rsidRPr="005251F4">
          <w:rPr>
            <w:rStyle w:val="Hiperhivatkozs"/>
            <w:color w:val="auto"/>
          </w:rPr>
          <w:t>Jogfenntartás</w:t>
        </w:r>
      </w:hyperlink>
    </w:p>
    <w:p w14:paraId="07ED3336" w14:textId="77777777" w:rsidR="005251F4" w:rsidRPr="005251F4" w:rsidRDefault="005251F4" w:rsidP="005251F4">
      <w:pPr>
        <w:numPr>
          <w:ilvl w:val="1"/>
          <w:numId w:val="1"/>
        </w:numPr>
        <w:tabs>
          <w:tab w:val="left" w:pos="5595"/>
        </w:tabs>
      </w:pPr>
      <w:hyperlink r:id="rId22" w:anchor="aszf87" w:history="1">
        <w:r w:rsidRPr="005251F4">
          <w:rPr>
            <w:rStyle w:val="Hiperhivatkozs"/>
            <w:color w:val="auto"/>
          </w:rPr>
          <w:t>Külföldre történő értékesítés</w:t>
        </w:r>
      </w:hyperlink>
    </w:p>
    <w:p w14:paraId="31D26068" w14:textId="77777777" w:rsidR="005251F4" w:rsidRPr="005251F4" w:rsidRDefault="005251F4" w:rsidP="005251F4">
      <w:pPr>
        <w:numPr>
          <w:ilvl w:val="0"/>
          <w:numId w:val="1"/>
        </w:numPr>
        <w:tabs>
          <w:tab w:val="left" w:pos="5595"/>
        </w:tabs>
      </w:pPr>
      <w:r w:rsidRPr="005251F4">
        <w:t>Fogyasztói tájékoztató</w:t>
      </w:r>
    </w:p>
    <w:p w14:paraId="6EC93BB0" w14:textId="77777777" w:rsidR="005251F4" w:rsidRPr="005251F4" w:rsidRDefault="005251F4" w:rsidP="005251F4">
      <w:pPr>
        <w:numPr>
          <w:ilvl w:val="1"/>
          <w:numId w:val="1"/>
        </w:numPr>
        <w:tabs>
          <w:tab w:val="left" w:pos="5595"/>
        </w:tabs>
      </w:pPr>
      <w:hyperlink r:id="rId23" w:anchor="ft5" w:history="1">
        <w:r w:rsidRPr="005251F4">
          <w:rPr>
            <w:rStyle w:val="Hiperhivatkozs"/>
            <w:color w:val="auto"/>
          </w:rPr>
          <w:t>Elállási jog</w:t>
        </w:r>
      </w:hyperlink>
    </w:p>
    <w:p w14:paraId="3903BAD6" w14:textId="77777777" w:rsidR="005251F4" w:rsidRPr="005251F4" w:rsidRDefault="005251F4" w:rsidP="005251F4">
      <w:pPr>
        <w:numPr>
          <w:ilvl w:val="1"/>
          <w:numId w:val="1"/>
        </w:numPr>
        <w:tabs>
          <w:tab w:val="left" w:pos="5595"/>
        </w:tabs>
      </w:pPr>
      <w:hyperlink r:id="rId24" w:anchor="ft4" w:history="1">
        <w:r w:rsidRPr="005251F4">
          <w:rPr>
            <w:rStyle w:val="Hiperhivatkozs"/>
            <w:color w:val="auto"/>
          </w:rPr>
          <w:t>Szavatossági jogok</w:t>
        </w:r>
      </w:hyperlink>
    </w:p>
    <w:p w14:paraId="5F236CCC" w14:textId="77777777" w:rsidR="005251F4" w:rsidRPr="005251F4" w:rsidRDefault="005251F4" w:rsidP="005251F4">
      <w:pPr>
        <w:tabs>
          <w:tab w:val="left" w:pos="5595"/>
        </w:tabs>
        <w:rPr>
          <w:b/>
          <w:bCs/>
        </w:rPr>
      </w:pPr>
      <w:r w:rsidRPr="005251F4">
        <w:rPr>
          <w:b/>
          <w:bCs/>
        </w:rPr>
        <w:t>PREAMBULUM</w:t>
      </w:r>
    </w:p>
    <w:p w14:paraId="6D11ABC4" w14:textId="77777777" w:rsidR="005251F4" w:rsidRPr="005251F4" w:rsidRDefault="005251F4" w:rsidP="005251F4">
      <w:pPr>
        <w:tabs>
          <w:tab w:val="left" w:pos="5595"/>
        </w:tabs>
      </w:pPr>
      <w:r w:rsidRPr="005251F4">
        <w:t>Üdvözöljük honlapunkon! Köszönjük, hogy vásárlása során bennünket tisztel meg bizalmával!</w:t>
      </w:r>
    </w:p>
    <w:p w14:paraId="59F7805A" w14:textId="77777777" w:rsidR="005251F4" w:rsidRPr="005251F4" w:rsidRDefault="005251F4" w:rsidP="005251F4">
      <w:pPr>
        <w:tabs>
          <w:tab w:val="left" w:pos="5595"/>
        </w:tabs>
      </w:pPr>
      <w:r w:rsidRPr="005251F4">
        <w:t>Jelen </w:t>
      </w:r>
      <w:hyperlink r:id="rId25" w:tgtFrame="_blank" w:history="1">
        <w:r w:rsidRPr="005251F4">
          <w:rPr>
            <w:rStyle w:val="Hiperhivatkozs"/>
            <w:color w:val="auto"/>
          </w:rPr>
          <w:t>webáruház ÁSZF</w:t>
        </w:r>
      </w:hyperlink>
      <w:r w:rsidRPr="005251F4">
        <w:t> a Fogyasztó Barát ÁSZF generátorral készült.</w:t>
      </w:r>
    </w:p>
    <w:p w14:paraId="0703EA2B" w14:textId="77777777" w:rsidR="005251F4" w:rsidRPr="005251F4" w:rsidRDefault="005251F4" w:rsidP="005251F4">
      <w:pPr>
        <w:tabs>
          <w:tab w:val="left" w:pos="5595"/>
        </w:tabs>
      </w:pPr>
      <w:r w:rsidRPr="005251F4">
        <w:t>Ha a jelen Általános Szerződési Feltételekkel, a honlap használatával, az egyes termékekkel, a vásárlás menetével kapcsolatban kérdése merült fel, vagy amennyiben egyedi igényét szeretné velünk megbeszélni, úgy kérjük, vegye fel munkatársunkkal a kapcsolatot a megadott elérhetőségeken!</w:t>
      </w:r>
    </w:p>
    <w:p w14:paraId="3C3B358F" w14:textId="77777777" w:rsidR="005251F4" w:rsidRPr="005251F4" w:rsidRDefault="005251F4" w:rsidP="005251F4">
      <w:pPr>
        <w:tabs>
          <w:tab w:val="left" w:pos="5595"/>
        </w:tabs>
        <w:rPr>
          <w:b/>
          <w:bCs/>
        </w:rPr>
      </w:pPr>
      <w:r w:rsidRPr="005251F4">
        <w:rPr>
          <w:b/>
          <w:bCs/>
        </w:rPr>
        <w:t>IMPRESSZUM: A SZOLGÁLTATÓ (ELADÓ, VÁLLALKOZÁS) ADATAI</w:t>
      </w:r>
    </w:p>
    <w:p w14:paraId="468282CB" w14:textId="1EC62C2D" w:rsidR="005251F4" w:rsidRPr="005251F4" w:rsidRDefault="005251F4" w:rsidP="005251F4">
      <w:pPr>
        <w:tabs>
          <w:tab w:val="left" w:pos="5595"/>
        </w:tabs>
      </w:pPr>
      <w:r w:rsidRPr="005251F4">
        <w:rPr>
          <w:b/>
          <w:bCs/>
        </w:rPr>
        <w:t>Név</w:t>
      </w:r>
      <w:r w:rsidRPr="005251F4">
        <w:t>: </w:t>
      </w:r>
      <w:r>
        <w:t>Pc-Ház-Terv Kereskedelmi és Szolgáltató Betéti Társaság</w:t>
      </w:r>
    </w:p>
    <w:p w14:paraId="17E08967" w14:textId="6D76A950" w:rsidR="005251F4" w:rsidRPr="005251F4" w:rsidRDefault="005251F4" w:rsidP="005251F4">
      <w:pPr>
        <w:tabs>
          <w:tab w:val="left" w:pos="5595"/>
        </w:tabs>
      </w:pPr>
      <w:r w:rsidRPr="005251F4">
        <w:rPr>
          <w:b/>
          <w:bCs/>
        </w:rPr>
        <w:t>Székhely</w:t>
      </w:r>
      <w:r w:rsidRPr="005251F4">
        <w:t>: </w:t>
      </w:r>
      <w:r>
        <w:t>2500 Esztergom, Mikszáth Kálmán utca 8.</w:t>
      </w:r>
    </w:p>
    <w:p w14:paraId="1C03FE3A" w14:textId="0D1D01F7" w:rsidR="005251F4" w:rsidRPr="005251F4" w:rsidRDefault="005251F4" w:rsidP="005251F4">
      <w:pPr>
        <w:tabs>
          <w:tab w:val="left" w:pos="5595"/>
        </w:tabs>
      </w:pPr>
      <w:r w:rsidRPr="005251F4">
        <w:rPr>
          <w:b/>
          <w:bCs/>
        </w:rPr>
        <w:t>Levelezési cím</w:t>
      </w:r>
      <w:r w:rsidRPr="005251F4">
        <w:t>: </w:t>
      </w:r>
      <w:r>
        <w:t>2500 Esztergom, Mikszáth Kálmán utca 8.</w:t>
      </w:r>
    </w:p>
    <w:p w14:paraId="603CA753" w14:textId="22638B93" w:rsidR="005251F4" w:rsidRPr="005251F4" w:rsidRDefault="005251F4" w:rsidP="005251F4">
      <w:pPr>
        <w:tabs>
          <w:tab w:val="left" w:pos="5595"/>
        </w:tabs>
      </w:pPr>
      <w:r w:rsidRPr="005251F4">
        <w:rPr>
          <w:b/>
          <w:bCs/>
        </w:rPr>
        <w:t>Nyilvántartásba vevő hatóság</w:t>
      </w:r>
      <w:r w:rsidRPr="005251F4">
        <w:t>: Komárom-Esztergom  Megyei Bíróság mint Cégbíróság</w:t>
      </w:r>
    </w:p>
    <w:p w14:paraId="11EBF418" w14:textId="42DCFB3C" w:rsidR="005251F4" w:rsidRPr="005251F4" w:rsidRDefault="005251F4" w:rsidP="005251F4">
      <w:pPr>
        <w:tabs>
          <w:tab w:val="left" w:pos="5595"/>
        </w:tabs>
      </w:pPr>
      <w:r w:rsidRPr="005251F4">
        <w:rPr>
          <w:b/>
          <w:bCs/>
        </w:rPr>
        <w:t>Cégjegyzékszám</w:t>
      </w:r>
      <w:r w:rsidRPr="005251F4">
        <w:t>: 11-06-008106</w:t>
      </w:r>
    </w:p>
    <w:p w14:paraId="24000780" w14:textId="7AE582FD" w:rsidR="005251F4" w:rsidRPr="005251F4" w:rsidRDefault="005251F4" w:rsidP="005251F4">
      <w:pPr>
        <w:tabs>
          <w:tab w:val="left" w:pos="5595"/>
        </w:tabs>
      </w:pPr>
      <w:r w:rsidRPr="005251F4">
        <w:rPr>
          <w:b/>
          <w:bCs/>
        </w:rPr>
        <w:t>Adószám</w:t>
      </w:r>
      <w:r w:rsidRPr="005251F4">
        <w:t>: 21440236-2-11</w:t>
      </w:r>
    </w:p>
    <w:p w14:paraId="302C779E" w14:textId="632C4EAF" w:rsidR="005251F4" w:rsidRPr="005251F4" w:rsidRDefault="005251F4" w:rsidP="005251F4">
      <w:pPr>
        <w:tabs>
          <w:tab w:val="left" w:pos="5595"/>
        </w:tabs>
      </w:pPr>
      <w:r w:rsidRPr="005251F4">
        <w:rPr>
          <w:b/>
          <w:bCs/>
        </w:rPr>
        <w:t>Képviselő</w:t>
      </w:r>
      <w:r w:rsidRPr="005251F4">
        <w:t>: </w:t>
      </w:r>
      <w:r>
        <w:t>Willem Gábor (ügyvezető igazgató)</w:t>
      </w:r>
    </w:p>
    <w:p w14:paraId="34F5B221" w14:textId="36A62315" w:rsidR="005251F4" w:rsidRPr="005251F4" w:rsidRDefault="005251F4" w:rsidP="005251F4">
      <w:pPr>
        <w:tabs>
          <w:tab w:val="left" w:pos="5595"/>
        </w:tabs>
      </w:pPr>
      <w:r w:rsidRPr="005251F4">
        <w:rPr>
          <w:b/>
          <w:bCs/>
        </w:rPr>
        <w:t>Telefonszám</w:t>
      </w:r>
      <w:r w:rsidRPr="005251F4">
        <w:t xml:space="preserve">: </w:t>
      </w:r>
      <w:r>
        <w:t>06-20-310-5363</w:t>
      </w:r>
    </w:p>
    <w:p w14:paraId="50BF6BA3" w14:textId="06634F1A" w:rsidR="005251F4" w:rsidRPr="005251F4" w:rsidRDefault="005251F4" w:rsidP="005251F4">
      <w:pPr>
        <w:tabs>
          <w:tab w:val="left" w:pos="5595"/>
        </w:tabs>
      </w:pPr>
      <w:r w:rsidRPr="005251F4">
        <w:rPr>
          <w:b/>
          <w:bCs/>
        </w:rPr>
        <w:t>E-mail</w:t>
      </w:r>
      <w:r w:rsidRPr="005251F4">
        <w:t xml:space="preserve">: </w:t>
      </w:r>
      <w:r>
        <w:t>info@e-hardver.hu</w:t>
      </w:r>
    </w:p>
    <w:p w14:paraId="5A912946" w14:textId="596A77E4" w:rsidR="005251F4" w:rsidRPr="005251F4" w:rsidRDefault="005251F4" w:rsidP="005251F4">
      <w:pPr>
        <w:tabs>
          <w:tab w:val="left" w:pos="5595"/>
        </w:tabs>
      </w:pPr>
      <w:r w:rsidRPr="005251F4">
        <w:rPr>
          <w:b/>
          <w:bCs/>
        </w:rPr>
        <w:t>Honlap</w:t>
      </w:r>
      <w:r w:rsidRPr="005251F4">
        <w:t>: https://www.</w:t>
      </w:r>
      <w:r>
        <w:t>e-hardver.hu</w:t>
      </w:r>
    </w:p>
    <w:p w14:paraId="0DE95333" w14:textId="754E9E82" w:rsidR="005251F4" w:rsidRPr="005251F4" w:rsidRDefault="005251F4" w:rsidP="005251F4">
      <w:pPr>
        <w:tabs>
          <w:tab w:val="left" w:pos="5595"/>
        </w:tabs>
      </w:pPr>
      <w:r w:rsidRPr="005251F4">
        <w:rPr>
          <w:b/>
          <w:bCs/>
        </w:rPr>
        <w:t>Bankszámlaszám: </w:t>
      </w:r>
      <w:r w:rsidR="00132B19" w:rsidRPr="00132B19">
        <w:t>58600575-11029599-00000000</w:t>
      </w:r>
    </w:p>
    <w:p w14:paraId="4B298D2A" w14:textId="0F084CDF" w:rsidR="005251F4" w:rsidRPr="005251F4" w:rsidRDefault="005251F4" w:rsidP="005251F4">
      <w:pPr>
        <w:tabs>
          <w:tab w:val="left" w:pos="5595"/>
        </w:tabs>
      </w:pPr>
      <w:r w:rsidRPr="005251F4">
        <w:rPr>
          <w:b/>
          <w:bCs/>
        </w:rPr>
        <w:t>Adatvédelmi nyilvántartási szám</w:t>
      </w:r>
      <w:r w:rsidRPr="005251F4">
        <w:t>: NAIH-55588/201</w:t>
      </w:r>
      <w:r w:rsidR="00132B19">
        <w:t>3</w:t>
      </w:r>
    </w:p>
    <w:p w14:paraId="14196298" w14:textId="7C55DA5B" w:rsidR="005251F4" w:rsidRPr="005251F4" w:rsidRDefault="00132B19" w:rsidP="005251F4">
      <w:pPr>
        <w:tabs>
          <w:tab w:val="left" w:pos="5595"/>
        </w:tabs>
        <w:rPr>
          <w:b/>
          <w:bCs/>
        </w:rPr>
      </w:pPr>
      <w:r>
        <w:rPr>
          <w:b/>
          <w:bCs/>
        </w:rPr>
        <w:t>HOSTING</w:t>
      </w:r>
      <w:r w:rsidR="005251F4" w:rsidRPr="005251F4">
        <w:rPr>
          <w:b/>
          <w:bCs/>
        </w:rPr>
        <w:t>SZOLGÁLTATÓ ADATAI</w:t>
      </w:r>
    </w:p>
    <w:p w14:paraId="2CE82EFF" w14:textId="6EF499E1" w:rsidR="005251F4" w:rsidRPr="005251F4" w:rsidRDefault="005251F4" w:rsidP="005251F4">
      <w:pPr>
        <w:tabs>
          <w:tab w:val="left" w:pos="5595"/>
        </w:tabs>
      </w:pPr>
      <w:r w:rsidRPr="005251F4">
        <w:rPr>
          <w:b/>
          <w:bCs/>
        </w:rPr>
        <w:t>Név</w:t>
      </w:r>
      <w:r w:rsidR="00132B19">
        <w:rPr>
          <w:b/>
          <w:bCs/>
        </w:rPr>
        <w:t xml:space="preserve">: </w:t>
      </w:r>
      <w:r w:rsidR="00132B19" w:rsidRPr="00132B19">
        <w:t>Rackforest Informatikai Kereskedelmi Szolgáltató és Tanácsadó Zártkörűen Működő Részvénytársaság</w:t>
      </w:r>
    </w:p>
    <w:p w14:paraId="625FB4F1" w14:textId="6BE51647" w:rsidR="005251F4" w:rsidRPr="005251F4" w:rsidRDefault="005251F4" w:rsidP="005251F4">
      <w:pPr>
        <w:tabs>
          <w:tab w:val="left" w:pos="5595"/>
        </w:tabs>
      </w:pPr>
      <w:r w:rsidRPr="005251F4">
        <w:rPr>
          <w:b/>
          <w:bCs/>
        </w:rPr>
        <w:t>Székhely</w:t>
      </w:r>
      <w:r w:rsidRPr="005251F4">
        <w:t>: </w:t>
      </w:r>
      <w:r w:rsidR="00132B19" w:rsidRPr="00132B19">
        <w:t>1132 Budapest, Victor Hugo utca 11. 5. emelet B05001.</w:t>
      </w:r>
    </w:p>
    <w:p w14:paraId="0CAD6642" w14:textId="643BBB4F" w:rsidR="005251F4" w:rsidRPr="005251F4" w:rsidRDefault="005251F4" w:rsidP="005251F4">
      <w:pPr>
        <w:tabs>
          <w:tab w:val="left" w:pos="5595"/>
        </w:tabs>
      </w:pPr>
      <w:r w:rsidRPr="005251F4">
        <w:rPr>
          <w:b/>
          <w:bCs/>
        </w:rPr>
        <w:t>Elérhetőség</w:t>
      </w:r>
      <w:r w:rsidRPr="005251F4">
        <w:t>: </w:t>
      </w:r>
      <w:r w:rsidR="00132B19">
        <w:t>support@rackforest.hu</w:t>
      </w:r>
    </w:p>
    <w:p w14:paraId="7338AA3F" w14:textId="591A78D9" w:rsidR="005251F4" w:rsidRPr="005251F4" w:rsidRDefault="005251F4" w:rsidP="005251F4">
      <w:pPr>
        <w:tabs>
          <w:tab w:val="left" w:pos="5595"/>
        </w:tabs>
      </w:pPr>
      <w:r w:rsidRPr="005251F4">
        <w:rPr>
          <w:b/>
          <w:bCs/>
        </w:rPr>
        <w:lastRenderedPageBreak/>
        <w:t>Weboldal</w:t>
      </w:r>
      <w:r w:rsidRPr="005251F4">
        <w:t>: </w:t>
      </w:r>
      <w:r w:rsidR="00132B19">
        <w:t>rackforest</w:t>
      </w:r>
      <w:r w:rsidRPr="005251F4">
        <w:t>.hu</w:t>
      </w:r>
    </w:p>
    <w:p w14:paraId="5FE81C89" w14:textId="77777777" w:rsidR="005251F4" w:rsidRPr="005251F4" w:rsidRDefault="005251F4" w:rsidP="005251F4">
      <w:pPr>
        <w:tabs>
          <w:tab w:val="left" w:pos="5595"/>
        </w:tabs>
        <w:rPr>
          <w:b/>
          <w:bCs/>
        </w:rPr>
      </w:pPr>
      <w:r w:rsidRPr="005251F4">
        <w:rPr>
          <w:b/>
          <w:bCs/>
        </w:rPr>
        <w:t>FOGALMAK</w:t>
      </w:r>
    </w:p>
    <w:p w14:paraId="669B921A" w14:textId="77777777" w:rsidR="005251F4" w:rsidRPr="005251F4" w:rsidRDefault="005251F4" w:rsidP="005251F4">
      <w:pPr>
        <w:tabs>
          <w:tab w:val="left" w:pos="5595"/>
        </w:tabs>
      </w:pPr>
      <w:r w:rsidRPr="005251F4">
        <w:rPr>
          <w:b/>
          <w:bCs/>
        </w:rPr>
        <w:t>Áru</w:t>
      </w:r>
      <w:r w:rsidRPr="005251F4">
        <w:t>: a Honlap kínálatában szereplő, a Honlapon értékesítésre szánt:</w:t>
      </w:r>
    </w:p>
    <w:p w14:paraId="7940E395" w14:textId="77777777" w:rsidR="005251F4" w:rsidRPr="005251F4" w:rsidRDefault="005251F4" w:rsidP="005251F4">
      <w:pPr>
        <w:numPr>
          <w:ilvl w:val="0"/>
          <w:numId w:val="2"/>
        </w:numPr>
        <w:tabs>
          <w:tab w:val="left" w:pos="5595"/>
        </w:tabs>
      </w:pPr>
      <w:r w:rsidRPr="005251F4">
        <w:t>ingó dolog, ideértve a tartályban, palackban vagy egyéb módon korlátozott mennyiségben vagy meghatározott űrtartalommal kiszerelt víz, gáz és villamos energia, valamint</w:t>
      </w:r>
    </w:p>
    <w:p w14:paraId="4967B9CC" w14:textId="77777777" w:rsidR="005251F4" w:rsidRPr="005251F4" w:rsidRDefault="005251F4" w:rsidP="005251F4">
      <w:pPr>
        <w:numPr>
          <w:ilvl w:val="0"/>
          <w:numId w:val="2"/>
        </w:numPr>
        <w:tabs>
          <w:tab w:val="left" w:pos="5595"/>
        </w:tabs>
      </w:pPr>
      <w:r w:rsidRPr="005251F4">
        <w:t>ingó dolog, amely digitális tartalmat vagy digitális szolgáltatást foglal magában vagy azzal össze van kapcsolva, olyan módon, hogy az érintett digitális tartalom vagy digitális szolgáltatás hiányában az áru nem tudná betölteni funkcióit (a továbbiakban: a digitális elemeket tartalmazó áru)</w:t>
      </w:r>
    </w:p>
    <w:p w14:paraId="2B4FABE4" w14:textId="77777777" w:rsidR="005251F4" w:rsidRPr="005251F4" w:rsidRDefault="005251F4" w:rsidP="005251F4">
      <w:pPr>
        <w:tabs>
          <w:tab w:val="left" w:pos="5595"/>
        </w:tabs>
      </w:pPr>
      <w:r w:rsidRPr="005251F4">
        <w:rPr>
          <w:b/>
          <w:bCs/>
        </w:rPr>
        <w:t>Digitális elemeket tartalmazó áru</w:t>
      </w:r>
      <w:r w:rsidRPr="005251F4">
        <w:t>: ingó dolog, amely digitális tartalmat vagy digitális szolgáltatást foglal magában, vagy azzal össze van kapcsolva, olyan módon, hogy az érintett digitális tartalom vagy digitális szolgáltatás hiányában az áru nem tudná betölteni funkcióit</w:t>
      </w:r>
    </w:p>
    <w:p w14:paraId="2A820912" w14:textId="77777777" w:rsidR="005251F4" w:rsidRPr="005251F4" w:rsidRDefault="005251F4" w:rsidP="005251F4">
      <w:pPr>
        <w:tabs>
          <w:tab w:val="left" w:pos="5595"/>
        </w:tabs>
      </w:pPr>
      <w:r w:rsidRPr="005251F4">
        <w:rPr>
          <w:b/>
          <w:bCs/>
        </w:rPr>
        <w:t>Digitális tartalom</w:t>
      </w:r>
      <w:r w:rsidRPr="005251F4">
        <w:t>: digitális formában előállított vagy szolgáltatott adat</w:t>
      </w:r>
    </w:p>
    <w:p w14:paraId="59A2B6B4" w14:textId="77777777" w:rsidR="005251F4" w:rsidRPr="005251F4" w:rsidRDefault="005251F4" w:rsidP="005251F4">
      <w:pPr>
        <w:tabs>
          <w:tab w:val="left" w:pos="5595"/>
        </w:tabs>
      </w:pPr>
      <w:r w:rsidRPr="005251F4">
        <w:rPr>
          <w:b/>
          <w:bCs/>
        </w:rPr>
        <w:t>Felek</w:t>
      </w:r>
      <w:r w:rsidRPr="005251F4">
        <w:t>: Eladó és Vevő együttesen</w:t>
      </w:r>
    </w:p>
    <w:p w14:paraId="5247F5F3" w14:textId="77777777" w:rsidR="005251F4" w:rsidRPr="005251F4" w:rsidRDefault="005251F4" w:rsidP="005251F4">
      <w:pPr>
        <w:tabs>
          <w:tab w:val="left" w:pos="5595"/>
        </w:tabs>
      </w:pPr>
      <w:r w:rsidRPr="005251F4">
        <w:rPr>
          <w:b/>
          <w:bCs/>
        </w:rPr>
        <w:t>Fogyasztó</w:t>
      </w:r>
      <w:r w:rsidRPr="005251F4">
        <w:t>: az önálló foglalkozásán és gazdasági tevékenységén kívül eső célok érdekében eljáró természetes személy, aki árut vesz, rendel, kap, használ, igénybe vesz vagy az áruval kapcsolatos kereskedelmi kommunikáció, ajánlat címzettje. A békéltető testületre vonatkozó szabályok alkalmazásában – a fogyasztói jogviták online rendezéséről, valamint a 2006/2004/EK rendelet és a 2009/22/EK irányelv módosításáról szóló, 2013. május 21-i 524/2013/EU európai parlamenti és tanácsi rendelet alkalmazásának kivételével – fogyasztónak minősül a fentieken túlmenően az önálló foglalkozásán és gazdasági tevékenységi körén kívül eső célok érdekében eljáró, külön törvény szerinti civil szervezet, egyházi jogi személy, társasház, lakásszövetkezet, amely árut vesz, rendel, kap, használ, igénybe vesz vagy az áruval kapcsolatos kereskedelmi kommunikáció, ajánlat címzettje.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2018. február 28-i (EU) 2018/302 európai parlamenti és tanácsi rendelet [a továbbiakban: (EU) 2018/302 rendelet] alkalmazásában fogyasztónak minősül a fentieken túlmenően az (EU) 2018/302 rendelet szerint vevőnek minősülő vállalkozás is</w:t>
      </w:r>
    </w:p>
    <w:p w14:paraId="2DB34DF6" w14:textId="77777777" w:rsidR="005251F4" w:rsidRPr="005251F4" w:rsidRDefault="005251F4" w:rsidP="005251F4">
      <w:pPr>
        <w:tabs>
          <w:tab w:val="left" w:pos="5595"/>
        </w:tabs>
      </w:pPr>
      <w:r w:rsidRPr="005251F4">
        <w:rPr>
          <w:b/>
          <w:bCs/>
        </w:rPr>
        <w:t>Fogyasztói szerződés</w:t>
      </w:r>
      <w:r w:rsidRPr="005251F4">
        <w:t>: olyan szerződés, melynek egyik alanya fogyasztónak minősül</w:t>
      </w:r>
    </w:p>
    <w:p w14:paraId="52C2924F" w14:textId="77777777" w:rsidR="005251F4" w:rsidRPr="005251F4" w:rsidRDefault="005251F4" w:rsidP="005251F4">
      <w:pPr>
        <w:tabs>
          <w:tab w:val="left" w:pos="5595"/>
        </w:tabs>
      </w:pPr>
      <w:r w:rsidRPr="005251F4">
        <w:rPr>
          <w:b/>
          <w:bCs/>
        </w:rPr>
        <w:t>Funkcionalitás</w:t>
      </w:r>
      <w:r w:rsidRPr="005251F4">
        <w:t>: a digitális elemeket tartalmazó áru, a digitális tartalom vagy a digitális szolgáltatás azon képessége, hogy a céljának megfelelő funkciókat betöltse</w:t>
      </w:r>
    </w:p>
    <w:p w14:paraId="0D73C688" w14:textId="77777777" w:rsidR="005251F4" w:rsidRPr="005251F4" w:rsidRDefault="005251F4" w:rsidP="005251F4">
      <w:pPr>
        <w:tabs>
          <w:tab w:val="left" w:pos="5595"/>
        </w:tabs>
      </w:pPr>
      <w:r w:rsidRPr="005251F4">
        <w:rPr>
          <w:b/>
          <w:bCs/>
        </w:rPr>
        <w:t>Gyártó</w:t>
      </w:r>
      <w:r w:rsidRPr="005251F4">
        <w:t>: az Áru előállítója, importált Áru esetén az Árut az Európai Unió területére behozó importőr, valamint bármely olyan személy, aki vagy amely az Árun nevének, védjegyének vagy egyéb megkülönböztető jelzésének feltüntetésével önmagát gyártóként tünteti fel</w:t>
      </w:r>
    </w:p>
    <w:p w14:paraId="2D93FD1D" w14:textId="77777777" w:rsidR="005251F4" w:rsidRPr="005251F4" w:rsidRDefault="005251F4" w:rsidP="005251F4">
      <w:pPr>
        <w:tabs>
          <w:tab w:val="left" w:pos="5595"/>
        </w:tabs>
      </w:pPr>
      <w:r w:rsidRPr="005251F4">
        <w:rPr>
          <w:b/>
          <w:bCs/>
        </w:rPr>
        <w:t>Interoperabilitás</w:t>
      </w:r>
      <w:r w:rsidRPr="005251F4">
        <w:t>: a digitális elemeket tartalmazó áru, a digitális tartalom vagy a digitális szolgáltatás azon képessége, hogy együtt tudjon működni olyan hardverrel és szoftverrel, amely eltér attól, amellyel az azonos típusú árukat, digitális tartalmat vagy digitális szolgáltatásokat általában együtt használják</w:t>
      </w:r>
    </w:p>
    <w:p w14:paraId="216213BC" w14:textId="77777777" w:rsidR="005251F4" w:rsidRPr="005251F4" w:rsidRDefault="005251F4" w:rsidP="005251F4">
      <w:pPr>
        <w:tabs>
          <w:tab w:val="left" w:pos="5595"/>
        </w:tabs>
      </w:pPr>
      <w:r w:rsidRPr="005251F4">
        <w:rPr>
          <w:b/>
          <w:bCs/>
        </w:rPr>
        <w:t>Kompatibilitás</w:t>
      </w:r>
      <w:r w:rsidRPr="005251F4">
        <w:t xml:space="preserve">: a digitális elemeket tartalmazó áru, a digitális tartalom vagy a digitális szolgáltatás azon képessége, hogy - átalakítás szükségessége nélkül - együtt tudjon működni olyan hardverrel </w:t>
      </w:r>
      <w:r w:rsidRPr="005251F4">
        <w:lastRenderedPageBreak/>
        <w:t>vagy szoftverrel, amellyel az azonos típusú árukat, digitális tartalmat vagy digitális szolgáltatásokat általában együtt használják</w:t>
      </w:r>
    </w:p>
    <w:p w14:paraId="4A9BD0BD" w14:textId="77777777" w:rsidR="005251F4" w:rsidRPr="005251F4" w:rsidRDefault="005251F4" w:rsidP="005251F4">
      <w:pPr>
        <w:tabs>
          <w:tab w:val="left" w:pos="5595"/>
        </w:tabs>
      </w:pPr>
      <w:r w:rsidRPr="005251F4">
        <w:rPr>
          <w:b/>
          <w:bCs/>
        </w:rPr>
        <w:t>Honlap</w:t>
      </w:r>
      <w:r w:rsidRPr="005251F4">
        <w:t>: a jelen weboldal, amely a szerződés megkötésére szolgál</w:t>
      </w:r>
    </w:p>
    <w:p w14:paraId="56A3BA66" w14:textId="77777777" w:rsidR="005251F4" w:rsidRPr="005251F4" w:rsidRDefault="005251F4" w:rsidP="005251F4">
      <w:pPr>
        <w:tabs>
          <w:tab w:val="left" w:pos="5595"/>
        </w:tabs>
      </w:pPr>
      <w:r w:rsidRPr="005251F4">
        <w:rPr>
          <w:b/>
          <w:bCs/>
        </w:rPr>
        <w:t>Szerződés</w:t>
      </w:r>
      <w:r w:rsidRPr="005251F4">
        <w:t>: Eladó és Vevő között a Honlap és elektronikus levelezés igénybevételével létrejövő adásvételi szerződés</w:t>
      </w:r>
    </w:p>
    <w:p w14:paraId="6232CFCB" w14:textId="77777777" w:rsidR="005251F4" w:rsidRPr="005251F4" w:rsidRDefault="005251F4" w:rsidP="005251F4">
      <w:pPr>
        <w:tabs>
          <w:tab w:val="left" w:pos="5595"/>
        </w:tabs>
      </w:pPr>
      <w:r w:rsidRPr="005251F4">
        <w:rPr>
          <w:b/>
          <w:bCs/>
        </w:rPr>
        <w:t>Tartós adathordozó</w:t>
      </w:r>
      <w:r w:rsidRPr="005251F4">
        <w:t>: bármely olyan eszköz, amely lehetővé teszi a fogyasztó vagy a vállalkozás számára a személyesen neki címzett adatoknak a jövőben is hozzáférhető módon és az adat céljának megfelelő ideig történő tárolását, valamint a tárolt adatok változatlan formában történő megjelenítését</w:t>
      </w:r>
    </w:p>
    <w:p w14:paraId="525A786F" w14:textId="77777777" w:rsidR="005251F4" w:rsidRPr="005251F4" w:rsidRDefault="005251F4" w:rsidP="005251F4">
      <w:pPr>
        <w:tabs>
          <w:tab w:val="left" w:pos="5595"/>
        </w:tabs>
      </w:pPr>
      <w:r w:rsidRPr="005251F4">
        <w:rPr>
          <w:b/>
          <w:bCs/>
        </w:rPr>
        <w:t>Távollévők közötti kommunikációt lehetővé tévő eszköz</w:t>
      </w:r>
      <w:r w:rsidRPr="005251F4">
        <w:t>: olyan eszköz, amely alkalmas a felek távollétében – szerződés megkötése érdekében –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p>
    <w:p w14:paraId="73CB246B" w14:textId="77777777" w:rsidR="005251F4" w:rsidRPr="005251F4" w:rsidRDefault="005251F4" w:rsidP="005251F4">
      <w:pPr>
        <w:tabs>
          <w:tab w:val="left" w:pos="5595"/>
        </w:tabs>
      </w:pPr>
      <w:r w:rsidRPr="005251F4">
        <w:rPr>
          <w:b/>
          <w:bCs/>
        </w:rPr>
        <w:t>Távollévők között kötött szerződés</w:t>
      </w:r>
      <w:r w:rsidRPr="005251F4">
        <w:t>: olyan fogyasztói szerződés, amelyet a szerződés szerinti Áru vagy szolgáltatás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w:t>
      </w:r>
    </w:p>
    <w:p w14:paraId="534124DD" w14:textId="77777777" w:rsidR="005251F4" w:rsidRPr="005251F4" w:rsidRDefault="005251F4" w:rsidP="005251F4">
      <w:pPr>
        <w:tabs>
          <w:tab w:val="left" w:pos="5595"/>
        </w:tabs>
      </w:pPr>
      <w:r w:rsidRPr="005251F4">
        <w:rPr>
          <w:b/>
          <w:bCs/>
        </w:rPr>
        <w:t>Vállalkozás</w:t>
      </w:r>
      <w:r w:rsidRPr="005251F4">
        <w:t>: a szakmája, önálló foglalkozása vagy üzleti tevékenysége körében eljáró személy</w:t>
      </w:r>
    </w:p>
    <w:p w14:paraId="05302634" w14:textId="77777777" w:rsidR="005251F4" w:rsidRPr="005251F4" w:rsidRDefault="005251F4" w:rsidP="005251F4">
      <w:pPr>
        <w:tabs>
          <w:tab w:val="left" w:pos="5595"/>
        </w:tabs>
      </w:pPr>
      <w:r w:rsidRPr="005251F4">
        <w:rPr>
          <w:b/>
          <w:bCs/>
        </w:rPr>
        <w:t>Vevő/Ön</w:t>
      </w:r>
      <w:r w:rsidRPr="005251F4">
        <w:t>: a Honlapon keresztül vételi ajánlatot tevő szerződést kötő személy</w:t>
      </w:r>
      <w:r w:rsidRPr="005251F4">
        <w:br/>
      </w:r>
      <w:r w:rsidRPr="005251F4">
        <w:br/>
      </w:r>
      <w:r w:rsidRPr="005251F4">
        <w:rPr>
          <w:b/>
          <w:bCs/>
        </w:rPr>
        <w:t>Jótállás</w:t>
      </w:r>
      <w:r w:rsidRPr="005251F4">
        <w:t>: A fogyasztó és a vállalkozás között kötött szerződések esetén (a továbbiakban: fogyasztói szerződés) a Polgári Törvénykönyv szerinti,</w:t>
      </w:r>
    </w:p>
    <w:p w14:paraId="23364C4B" w14:textId="77777777" w:rsidR="005251F4" w:rsidRPr="005251F4" w:rsidRDefault="005251F4" w:rsidP="005251F4">
      <w:pPr>
        <w:numPr>
          <w:ilvl w:val="0"/>
          <w:numId w:val="3"/>
        </w:numPr>
        <w:tabs>
          <w:tab w:val="left" w:pos="5595"/>
        </w:tabs>
      </w:pPr>
      <w:r w:rsidRPr="005251F4">
        <w:t>a szerződés teljesítéséért vállalt jótállás, amelyet a vállalkozás a szerződés megfelelő teljesítéséért a jogszabályi kötelezettségén túlmenően vagy annak hiányában önként vállal, valamint</w:t>
      </w:r>
    </w:p>
    <w:p w14:paraId="7519A3F2" w14:textId="77777777" w:rsidR="005251F4" w:rsidRPr="005251F4" w:rsidRDefault="005251F4" w:rsidP="005251F4">
      <w:pPr>
        <w:numPr>
          <w:ilvl w:val="0"/>
          <w:numId w:val="3"/>
        </w:numPr>
        <w:tabs>
          <w:tab w:val="left" w:pos="5595"/>
        </w:tabs>
      </w:pPr>
      <w:r w:rsidRPr="005251F4">
        <w:t>a jogszabályon alapuló kötelező jótállás</w:t>
      </w:r>
    </w:p>
    <w:p w14:paraId="73B37EC9" w14:textId="77777777" w:rsidR="005251F4" w:rsidRPr="005251F4" w:rsidRDefault="005251F4" w:rsidP="005251F4">
      <w:pPr>
        <w:tabs>
          <w:tab w:val="left" w:pos="5595"/>
        </w:tabs>
      </w:pPr>
      <w:r w:rsidRPr="005251F4">
        <w:rPr>
          <w:b/>
          <w:bCs/>
        </w:rPr>
        <w:t>Vételár</w:t>
      </w:r>
      <w:r w:rsidRPr="005251F4">
        <w:t>: az Áruért, valamint a digitális tartalom szolgáltatásáért fizetendő ellenszolgáltatás.</w:t>
      </w:r>
    </w:p>
    <w:p w14:paraId="4813D93C" w14:textId="77777777" w:rsidR="005251F4" w:rsidRPr="005251F4" w:rsidRDefault="005251F4" w:rsidP="005251F4">
      <w:pPr>
        <w:tabs>
          <w:tab w:val="left" w:pos="5595"/>
        </w:tabs>
        <w:rPr>
          <w:b/>
          <w:bCs/>
        </w:rPr>
      </w:pPr>
      <w:r w:rsidRPr="005251F4">
        <w:rPr>
          <w:b/>
          <w:bCs/>
        </w:rPr>
        <w:t>VONATKOZÓ JOGSZABÁLYOK</w:t>
      </w:r>
    </w:p>
    <w:p w14:paraId="3C81A225" w14:textId="77777777" w:rsidR="005251F4" w:rsidRPr="005251F4" w:rsidRDefault="005251F4" w:rsidP="005251F4">
      <w:pPr>
        <w:tabs>
          <w:tab w:val="left" w:pos="5595"/>
        </w:tabs>
      </w:pPr>
      <w:r w:rsidRPr="005251F4">
        <w:rPr>
          <w:b/>
          <w:bCs/>
        </w:rPr>
        <w:t>A Szerződésre a magyar jog előírásai az irányadóak, és különösen az alábbi jogszabályok vonatkoznak:</w:t>
      </w:r>
    </w:p>
    <w:p w14:paraId="54364CFE" w14:textId="77777777" w:rsidR="005251F4" w:rsidRPr="005251F4" w:rsidRDefault="005251F4" w:rsidP="005251F4">
      <w:pPr>
        <w:numPr>
          <w:ilvl w:val="0"/>
          <w:numId w:val="4"/>
        </w:numPr>
        <w:tabs>
          <w:tab w:val="left" w:pos="5595"/>
        </w:tabs>
      </w:pPr>
      <w:r w:rsidRPr="005251F4">
        <w:t>1997. évi CLV. törvény a fogyasztóvédelemről</w:t>
      </w:r>
    </w:p>
    <w:p w14:paraId="42348729" w14:textId="77777777" w:rsidR="005251F4" w:rsidRPr="005251F4" w:rsidRDefault="005251F4" w:rsidP="005251F4">
      <w:pPr>
        <w:numPr>
          <w:ilvl w:val="0"/>
          <w:numId w:val="4"/>
        </w:numPr>
        <w:tabs>
          <w:tab w:val="left" w:pos="5595"/>
        </w:tabs>
      </w:pPr>
      <w:r w:rsidRPr="005251F4">
        <w:t>2001. évi CVIII. törvény az elektronikus kereskedelmi szolgáltatások, valamint az információs társadalommal összefüggő szolgáltatások egyes kérdéseiről</w:t>
      </w:r>
    </w:p>
    <w:p w14:paraId="74321665" w14:textId="77777777" w:rsidR="005251F4" w:rsidRPr="005251F4" w:rsidRDefault="005251F4" w:rsidP="005251F4">
      <w:pPr>
        <w:numPr>
          <w:ilvl w:val="0"/>
          <w:numId w:val="4"/>
        </w:numPr>
        <w:tabs>
          <w:tab w:val="left" w:pos="5595"/>
        </w:tabs>
      </w:pPr>
      <w:r w:rsidRPr="005251F4">
        <w:t>2013. évi V. törvény a Polgári Törvénykönyvről</w:t>
      </w:r>
    </w:p>
    <w:p w14:paraId="40920D1D" w14:textId="77777777" w:rsidR="005251F4" w:rsidRPr="005251F4" w:rsidRDefault="005251F4" w:rsidP="005251F4">
      <w:pPr>
        <w:numPr>
          <w:ilvl w:val="0"/>
          <w:numId w:val="4"/>
        </w:numPr>
        <w:tabs>
          <w:tab w:val="left" w:pos="5595"/>
        </w:tabs>
      </w:pPr>
      <w:r w:rsidRPr="005251F4">
        <w:t>151/2003. (IX.22.) kormányrendelet a tartós fogyasztási cikkekre vonatkozó kötelező jótállásról</w:t>
      </w:r>
    </w:p>
    <w:p w14:paraId="3E0DE515" w14:textId="77777777" w:rsidR="005251F4" w:rsidRPr="005251F4" w:rsidRDefault="005251F4" w:rsidP="005251F4">
      <w:pPr>
        <w:numPr>
          <w:ilvl w:val="0"/>
          <w:numId w:val="4"/>
        </w:numPr>
        <w:tabs>
          <w:tab w:val="left" w:pos="5595"/>
        </w:tabs>
      </w:pPr>
      <w:r w:rsidRPr="005251F4">
        <w:lastRenderedPageBreak/>
        <w:t>45/2014. (II.26.) kormányrendelet a fogyasztó és a vállalkozás közötti szerződések részletes szabályairól    </w:t>
      </w:r>
    </w:p>
    <w:p w14:paraId="361A1E69" w14:textId="77777777" w:rsidR="005251F4" w:rsidRPr="005251F4" w:rsidRDefault="005251F4" w:rsidP="005251F4">
      <w:pPr>
        <w:numPr>
          <w:ilvl w:val="0"/>
          <w:numId w:val="4"/>
        </w:numPr>
        <w:tabs>
          <w:tab w:val="left" w:pos="5595"/>
        </w:tabs>
      </w:pPr>
      <w:r w:rsidRPr="005251F4">
        <w:t>19/2014. (IV.29.) NGM rendelet a fogyasztó és vállalkozás közötti szerződés keretében eladott dolgokra vonatkozó szavatossági és jótállási igények intézésének eljárási szabályairól</w:t>
      </w:r>
    </w:p>
    <w:p w14:paraId="230D7C6F" w14:textId="77777777" w:rsidR="005251F4" w:rsidRPr="005251F4" w:rsidRDefault="005251F4" w:rsidP="005251F4">
      <w:pPr>
        <w:numPr>
          <w:ilvl w:val="0"/>
          <w:numId w:val="4"/>
        </w:numPr>
        <w:tabs>
          <w:tab w:val="left" w:pos="5595"/>
        </w:tabs>
      </w:pPr>
      <w:r w:rsidRPr="005251F4">
        <w:t>1999. évi LXXVI. törvény a szerzői jogról</w:t>
      </w:r>
    </w:p>
    <w:p w14:paraId="576B8371" w14:textId="77777777" w:rsidR="005251F4" w:rsidRPr="005251F4" w:rsidRDefault="005251F4" w:rsidP="005251F4">
      <w:pPr>
        <w:numPr>
          <w:ilvl w:val="0"/>
          <w:numId w:val="4"/>
        </w:numPr>
        <w:tabs>
          <w:tab w:val="left" w:pos="5595"/>
        </w:tabs>
      </w:pPr>
      <w:r w:rsidRPr="005251F4">
        <w:t>2011. évi CXII. törvény az információs önrendelkezési jogról és az információszabadságról</w:t>
      </w:r>
    </w:p>
    <w:p w14:paraId="529E6D14" w14:textId="77777777" w:rsidR="005251F4" w:rsidRPr="005251F4" w:rsidRDefault="005251F4" w:rsidP="005251F4">
      <w:pPr>
        <w:numPr>
          <w:ilvl w:val="0"/>
          <w:numId w:val="4"/>
        </w:numPr>
        <w:tabs>
          <w:tab w:val="left" w:pos="5595"/>
        </w:tabs>
      </w:pPr>
      <w:r w:rsidRPr="005251F4">
        <w:t>AZ EURÓPAI PARLAMENT ÉS A TANÁCS (EU) 2018/302 RENDELETE (2018. február 28.)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w:t>
      </w:r>
    </w:p>
    <w:p w14:paraId="22CB68BE" w14:textId="77777777" w:rsidR="005251F4" w:rsidRPr="005251F4" w:rsidRDefault="005251F4" w:rsidP="005251F4">
      <w:pPr>
        <w:numPr>
          <w:ilvl w:val="0"/>
          <w:numId w:val="4"/>
        </w:numPr>
        <w:tabs>
          <w:tab w:val="left" w:pos="5595"/>
        </w:tabs>
      </w:pPr>
      <w:r w:rsidRPr="005251F4">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p w14:paraId="707DF7A5" w14:textId="77777777" w:rsidR="005251F4" w:rsidRPr="005251F4" w:rsidRDefault="005251F4" w:rsidP="005251F4">
      <w:pPr>
        <w:numPr>
          <w:ilvl w:val="0"/>
          <w:numId w:val="4"/>
        </w:numPr>
        <w:tabs>
          <w:tab w:val="left" w:pos="5595"/>
        </w:tabs>
      </w:pPr>
      <w:r w:rsidRPr="005251F4">
        <w:t>A fogyasztó és vállalkozás közötti, az áruk adásvételére, valamint a digitális tartalom szolgáltatására és digitális szolgáltatások nyújtására irányuló szerződések részletes szabályairól szóló 373/2021. (VI. 30.) Korm. rendelet</w:t>
      </w:r>
    </w:p>
    <w:p w14:paraId="2B925EBE" w14:textId="77777777" w:rsidR="005251F4" w:rsidRPr="005251F4" w:rsidRDefault="005251F4" w:rsidP="005251F4">
      <w:pPr>
        <w:tabs>
          <w:tab w:val="left" w:pos="5595"/>
        </w:tabs>
        <w:rPr>
          <w:b/>
          <w:bCs/>
        </w:rPr>
      </w:pPr>
      <w:r w:rsidRPr="005251F4">
        <w:rPr>
          <w:b/>
          <w:bCs/>
        </w:rPr>
        <w:t>AZ ÁSZF HATÁLYA, ELFOGADÁSA</w:t>
      </w:r>
    </w:p>
    <w:p w14:paraId="294964C9" w14:textId="77777777" w:rsidR="005251F4" w:rsidRPr="005251F4" w:rsidRDefault="005251F4" w:rsidP="005251F4">
      <w:pPr>
        <w:tabs>
          <w:tab w:val="left" w:pos="5595"/>
        </w:tabs>
      </w:pPr>
      <w:r w:rsidRPr="005251F4">
        <w:t>A közöttünk létrejövő szerződés tartalmát – a vonatkozó kötelező érvényű jogszabályok rendelkezései mellett – a jelen Általános Szerződési Feltételek (a továbbiakban: ÁSZF) határozzák meg. Ennek megfelelően tartalmazza a jelen ÁSZF az Önt és bennünket illető jogokat és kötelezettségeket, a szerződés létrejöttének feltételeit, a teljesítési határidőket, a szállítási és fizetési feltételeket, a felelősségi szabályokat, valamint az elállási jog gyakorlásának feltételeit.</w:t>
      </w:r>
    </w:p>
    <w:p w14:paraId="7FAC2A9D" w14:textId="77777777" w:rsidR="005251F4" w:rsidRPr="005251F4" w:rsidRDefault="005251F4" w:rsidP="005251F4">
      <w:pPr>
        <w:tabs>
          <w:tab w:val="left" w:pos="5595"/>
        </w:tabs>
      </w:pPr>
      <w:r w:rsidRPr="005251F4">
        <w:t>A Honlap használatához szükséges azon technikai tájékoztatást, melyet jelen ÁSZF nem tartalmaz, a Honlapon elérhető egyéb tájékoztatások nyújtják.</w:t>
      </w:r>
    </w:p>
    <w:p w14:paraId="0AEBC0B3" w14:textId="77777777" w:rsidR="005251F4" w:rsidRPr="005251F4" w:rsidRDefault="005251F4" w:rsidP="005251F4">
      <w:pPr>
        <w:tabs>
          <w:tab w:val="left" w:pos="5595"/>
        </w:tabs>
      </w:pPr>
      <w:r w:rsidRPr="005251F4">
        <w:t>Ön a megrendelése véglegesítése előtt köteles megismerni a jelen ÁSZF rendelkezéseit. </w:t>
      </w:r>
    </w:p>
    <w:p w14:paraId="114C49A7" w14:textId="77777777" w:rsidR="005251F4" w:rsidRPr="005251F4" w:rsidRDefault="005251F4" w:rsidP="005251F4">
      <w:pPr>
        <w:tabs>
          <w:tab w:val="left" w:pos="5595"/>
        </w:tabs>
        <w:rPr>
          <w:b/>
          <w:bCs/>
        </w:rPr>
      </w:pPr>
      <w:r w:rsidRPr="005251F4">
        <w:rPr>
          <w:b/>
          <w:bCs/>
        </w:rPr>
        <w:t>A SZERZŐDÉS NYELVE, A SZERZŐDÉS FORMÁJA</w:t>
      </w:r>
    </w:p>
    <w:p w14:paraId="36B24F1B" w14:textId="77777777" w:rsidR="005251F4" w:rsidRPr="005251F4" w:rsidRDefault="005251F4" w:rsidP="005251F4">
      <w:pPr>
        <w:tabs>
          <w:tab w:val="left" w:pos="5595"/>
        </w:tabs>
      </w:pPr>
      <w:r w:rsidRPr="005251F4">
        <w:t>A jelen ÁSZF hatálya alá tartozó szerződések nyelve a magyar nyelv.</w:t>
      </w:r>
    </w:p>
    <w:p w14:paraId="71918490" w14:textId="77777777" w:rsidR="005251F4" w:rsidRPr="005251F4" w:rsidRDefault="005251F4" w:rsidP="005251F4">
      <w:pPr>
        <w:tabs>
          <w:tab w:val="left" w:pos="5595"/>
        </w:tabs>
      </w:pPr>
      <w:r w:rsidRPr="005251F4">
        <w:t>A jelen ÁSZF hatálya alá tartozó szerződések nem minősülnek írásba foglalt szerződéseknek, azokat az Eladó nem iktatja.</w:t>
      </w:r>
    </w:p>
    <w:p w14:paraId="76978CA2" w14:textId="77777777" w:rsidR="005251F4" w:rsidRPr="005251F4" w:rsidRDefault="005251F4" w:rsidP="005251F4">
      <w:pPr>
        <w:tabs>
          <w:tab w:val="left" w:pos="5595"/>
        </w:tabs>
        <w:rPr>
          <w:b/>
          <w:bCs/>
        </w:rPr>
      </w:pPr>
      <w:r w:rsidRPr="005251F4">
        <w:rPr>
          <w:b/>
          <w:bCs/>
        </w:rPr>
        <w:t>ÁRAK</w:t>
      </w:r>
    </w:p>
    <w:p w14:paraId="2EFB1AAA" w14:textId="77777777" w:rsidR="005251F4" w:rsidRPr="005251F4" w:rsidRDefault="005251F4" w:rsidP="005251F4">
      <w:pPr>
        <w:tabs>
          <w:tab w:val="left" w:pos="5595"/>
        </w:tabs>
      </w:pPr>
      <w:r w:rsidRPr="005251F4">
        <w:t>Az árak forintban értendők, tartalmazzák a 27%-os áfát.  Nem zárható ki annak a lehetősége, hogy üzletpolitikai okból az Eladó az árakat módosítsa. Az árak módosítása nem terjed ki a már megkötött szerződésekre. Amennyiben Eladó az árat hibásan tüntette fel, és megrendelés érkezett az Árura, de szerződést még nem kötöttek a felek, úgy az ÁSZF „Eljárás hibás ár” pontja alapján jár el az Eladó.</w:t>
      </w:r>
    </w:p>
    <w:p w14:paraId="723AB051" w14:textId="77777777" w:rsidR="005251F4" w:rsidRPr="005251F4" w:rsidRDefault="005251F4" w:rsidP="005251F4">
      <w:pPr>
        <w:tabs>
          <w:tab w:val="left" w:pos="5595"/>
        </w:tabs>
        <w:rPr>
          <w:b/>
          <w:bCs/>
        </w:rPr>
      </w:pPr>
      <w:r w:rsidRPr="005251F4">
        <w:rPr>
          <w:b/>
          <w:bCs/>
        </w:rPr>
        <w:t>ELJÁRÁS HIBÁS ÁR ESETÉN</w:t>
      </w:r>
    </w:p>
    <w:p w14:paraId="508AF4FB" w14:textId="77777777" w:rsidR="005251F4" w:rsidRPr="005251F4" w:rsidRDefault="005251F4" w:rsidP="005251F4">
      <w:pPr>
        <w:tabs>
          <w:tab w:val="left" w:pos="5595"/>
        </w:tabs>
      </w:pPr>
      <w:r w:rsidRPr="005251F4">
        <w:rPr>
          <w:b/>
          <w:bCs/>
        </w:rPr>
        <w:t>Nyilvánvalóan hibásan feltüntetett árnak minősül:</w:t>
      </w:r>
    </w:p>
    <w:p w14:paraId="7DE52E33" w14:textId="77777777" w:rsidR="005251F4" w:rsidRPr="005251F4" w:rsidRDefault="005251F4" w:rsidP="005251F4">
      <w:pPr>
        <w:numPr>
          <w:ilvl w:val="0"/>
          <w:numId w:val="5"/>
        </w:numPr>
        <w:tabs>
          <w:tab w:val="left" w:pos="5595"/>
        </w:tabs>
      </w:pPr>
      <w:r w:rsidRPr="005251F4">
        <w:lastRenderedPageBreak/>
        <w:t>0 Ft-os ár,</w:t>
      </w:r>
    </w:p>
    <w:p w14:paraId="5C2A65BE" w14:textId="77777777" w:rsidR="005251F4" w:rsidRPr="005251F4" w:rsidRDefault="005251F4" w:rsidP="005251F4">
      <w:pPr>
        <w:numPr>
          <w:ilvl w:val="0"/>
          <w:numId w:val="5"/>
        </w:numPr>
        <w:tabs>
          <w:tab w:val="left" w:pos="5595"/>
        </w:tabs>
      </w:pPr>
      <w:r w:rsidRPr="005251F4">
        <w:t>kedvezménnyel csökkentett, de a kedvezményt tévesen feltüntető ár (pl.: 1000 Ft-os Áru esetén a 20 %-os kedvezmény feltüntetése mellett 500 Ft-ért kínált Áru).</w:t>
      </w:r>
    </w:p>
    <w:p w14:paraId="618E16BE" w14:textId="77777777" w:rsidR="005251F4" w:rsidRPr="005251F4" w:rsidRDefault="005251F4" w:rsidP="005251F4">
      <w:pPr>
        <w:tabs>
          <w:tab w:val="left" w:pos="5595"/>
        </w:tabs>
      </w:pPr>
      <w:r w:rsidRPr="005251F4">
        <w:t>Hibás ár feltüntetése esetén Eladó felajánlja az Áru valós áron történő megvásárlásának lehetőségét, mely információ birtokában a Vásárló eldöntheti, hogy megrendeli valós áron az Árut vagy minden hátrányos jogkövetkezmény nélkül lemondja a megrendelést.</w:t>
      </w:r>
    </w:p>
    <w:p w14:paraId="230B665E" w14:textId="77777777" w:rsidR="005251F4" w:rsidRPr="005251F4" w:rsidRDefault="005251F4" w:rsidP="005251F4">
      <w:pPr>
        <w:tabs>
          <w:tab w:val="left" w:pos="5595"/>
        </w:tabs>
        <w:rPr>
          <w:b/>
          <w:bCs/>
        </w:rPr>
      </w:pPr>
      <w:r w:rsidRPr="005251F4">
        <w:rPr>
          <w:b/>
          <w:bCs/>
        </w:rPr>
        <w:t>PANASZÜGYINTÉZÉS ÉS JOGÉRVÉNYESÍTÉSI LEHETŐSÉGEK</w:t>
      </w:r>
    </w:p>
    <w:p w14:paraId="0762FAD8" w14:textId="77777777" w:rsidR="005251F4" w:rsidRPr="005251F4" w:rsidRDefault="005251F4" w:rsidP="005251F4">
      <w:pPr>
        <w:tabs>
          <w:tab w:val="left" w:pos="5595"/>
        </w:tabs>
      </w:pPr>
      <w:r w:rsidRPr="005251F4">
        <w:t>A fogyasztó az Árukkal kapcsolatos kellékszavatossági, termékszavatossági, jótállási igényt vagy az Eladó, vagy az Eladó érdekében vagy javára eljáró személynek az áru fogyasztók részére történő forgalmazásával, értékesítésével közvetlen kapcsolatban álló magatartására, tevékenységére vagy mulasztására vonatkozó, egyéni jog- vagy érdeksérelem megszüntetésére irányuló kifogását (az Fgytv. szerinti fogyasztói panaszt) az alábbi elérhetőségeken és módokon terjesztheti elő:</w:t>
      </w:r>
    </w:p>
    <w:p w14:paraId="7B3DEA03" w14:textId="7041A9CF" w:rsidR="005251F4" w:rsidRPr="005251F4" w:rsidRDefault="005251F4" w:rsidP="005251F4">
      <w:pPr>
        <w:numPr>
          <w:ilvl w:val="0"/>
          <w:numId w:val="6"/>
        </w:numPr>
        <w:tabs>
          <w:tab w:val="left" w:pos="5595"/>
        </w:tabs>
      </w:pPr>
      <w:r w:rsidRPr="005251F4">
        <w:t>Írásban az alábbi internetes oldalon keresztül: https://www</w:t>
      </w:r>
      <w:r w:rsidR="00132B19">
        <w:t>.e-hardver.hu</w:t>
      </w:r>
    </w:p>
    <w:p w14:paraId="1147621D" w14:textId="216B11DB" w:rsidR="005251F4" w:rsidRPr="005251F4" w:rsidRDefault="005251F4" w:rsidP="005251F4">
      <w:pPr>
        <w:numPr>
          <w:ilvl w:val="0"/>
          <w:numId w:val="6"/>
        </w:numPr>
        <w:tabs>
          <w:tab w:val="left" w:pos="5595"/>
        </w:tabs>
      </w:pPr>
      <w:r w:rsidRPr="005251F4">
        <w:t>Írásban az alábbi email címen keresztül: info@</w:t>
      </w:r>
      <w:r w:rsidR="00132B19">
        <w:t>e-hardver.hu</w:t>
      </w:r>
    </w:p>
    <w:p w14:paraId="151AECA4" w14:textId="77777777" w:rsidR="00132B19" w:rsidRDefault="005251F4" w:rsidP="00956CA1">
      <w:pPr>
        <w:numPr>
          <w:ilvl w:val="0"/>
          <w:numId w:val="6"/>
        </w:numPr>
        <w:tabs>
          <w:tab w:val="left" w:pos="5595"/>
        </w:tabs>
      </w:pPr>
      <w:r w:rsidRPr="005251F4">
        <w:t>Írásban postai úton: </w:t>
      </w:r>
      <w:r w:rsidR="00132B19">
        <w:t>2500 Esztergom, Mikszáth Kálmán utca 8.</w:t>
      </w:r>
    </w:p>
    <w:p w14:paraId="5C15FF9F" w14:textId="029B265A" w:rsidR="005251F4" w:rsidRPr="005251F4" w:rsidRDefault="005251F4" w:rsidP="00132B19">
      <w:pPr>
        <w:tabs>
          <w:tab w:val="left" w:pos="5595"/>
        </w:tabs>
      </w:pPr>
      <w:r w:rsidRPr="005251F4">
        <w:t>A fogyasztó kellékszavatossági, termékszavatossági vagy jótállási igényét az Eladó nem az Fgytv. fogyasztói panasz kezelésére vonatkozó szabályai, hanem külön jogszabályok szerint köteles intézni.</w:t>
      </w:r>
    </w:p>
    <w:p w14:paraId="52FC5432" w14:textId="77777777" w:rsidR="005251F4" w:rsidRPr="005251F4" w:rsidRDefault="005251F4" w:rsidP="005251F4">
      <w:pPr>
        <w:tabs>
          <w:tab w:val="left" w:pos="5595"/>
        </w:tabs>
      </w:pPr>
      <w:r w:rsidRPr="005251F4">
        <w:t>A fogyasztó az Fgytv. szerinti panaszát, mely a vállalkozásnak, illetve a vállalkozás érdekében vagy javára eljáró személynek az áru fogyasztók részére történő forgalmazásával, illetve értékesítésével közvetlen kapcsolatban álló magatartására, tevékenységére vagy mulasztására vonatkozó egyéni jog- vagy érdeksérelem megszüntetésére irányuló kifogása, - a kellékszavatossági, termékszavatossági vagy jótállási igény kivételével - szóban vagy írásban közölheti a vállalkozással.</w:t>
      </w:r>
    </w:p>
    <w:p w14:paraId="3536EF69" w14:textId="77777777" w:rsidR="005251F4" w:rsidRPr="005251F4" w:rsidRDefault="005251F4" w:rsidP="005251F4">
      <w:pPr>
        <w:tabs>
          <w:tab w:val="left" w:pos="5595"/>
        </w:tabs>
      </w:pPr>
      <w:r w:rsidRPr="005251F4">
        <w:rPr>
          <w:b/>
          <w:bCs/>
        </w:rPr>
        <w:t>A szóbeli panaszt a vállalkozás köteles azonnal megvizsgálni, és szükség szerint orvosolni</w:t>
      </w:r>
      <w:r w:rsidRPr="005251F4">
        <w:t>. Ha a fogyasztó a panasz kezelésével nem ért egyet, vagy a panasz azonnali kivizsgálása nem lehetséges, a vállalkozás a panaszról és az azzal kapcsolatos álláspontjáról haladéktalanul köteles jegyzőkönyvet felvenni, és annak egy másolati példányát személyesen közölt szóbeli panasz esetén helyben a fogyasztónak átadni. Telefonon vagy egyéb elektronikus hírközlési szolgáltatás felhasználásával közölt szóbeli panasz esetén a fogyasztónak legkésőbb 30 napon belül - az írásbeli panaszra adott válaszra vonatkozó előírásoknak megfelelően - az érdemi válasszal egyidejűleg megküldeni. Egyebekben pedig az írásbeli panaszra vonatkozóan az alábbiak szerint köteles eljárni.</w:t>
      </w:r>
    </w:p>
    <w:p w14:paraId="178B628B" w14:textId="77777777" w:rsidR="005251F4" w:rsidRPr="005251F4" w:rsidRDefault="005251F4" w:rsidP="005251F4">
      <w:pPr>
        <w:tabs>
          <w:tab w:val="left" w:pos="5595"/>
        </w:tabs>
      </w:pPr>
      <w:r w:rsidRPr="005251F4">
        <w:rPr>
          <w:b/>
          <w:bCs/>
        </w:rPr>
        <w:t>Az írásbeli panaszt a vállalkozás</w:t>
      </w:r>
      <w:r w:rsidRPr="005251F4">
        <w:t> - ha az Európai Unió közvetlenül alkalmazandó jogi aktusa eltérően nem rendelkezik - a beérkezését követően </w:t>
      </w:r>
      <w:r w:rsidRPr="005251F4">
        <w:rPr>
          <w:b/>
          <w:bCs/>
        </w:rPr>
        <w:t>harminc napon belül köteles írásban érdemben igazolható módon megválaszolni és intézkedni annak közlése iránt</w:t>
      </w:r>
      <w:r w:rsidRPr="005251F4">
        <w:t>. A panasz elutasítása esetén a vállalkozás köteles a fogyasztót írásban tájékoztatni arról, hogy panaszával – annak jellege szerint – mely hatóság vagy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tett-e a Békéltető Testületi döntéssel kapcsolatos általános alávetési nyilatkozatot.</w:t>
      </w:r>
    </w:p>
    <w:p w14:paraId="59502857" w14:textId="77777777" w:rsidR="005251F4" w:rsidRPr="005251F4" w:rsidRDefault="005251F4" w:rsidP="005251F4">
      <w:pPr>
        <w:tabs>
          <w:tab w:val="left" w:pos="5595"/>
        </w:tabs>
      </w:pPr>
      <w:r w:rsidRPr="005251F4">
        <w:t>Amennyiben az Eladó és a fogyasztó között esetlegesen fennálló fogyasztói jogvita a tárgyalások során nem rendeződik, az alábbi jogérvényesítési lehetőségek állnak nyitva a fogyasztó számára:</w:t>
      </w:r>
    </w:p>
    <w:p w14:paraId="73287422" w14:textId="77777777" w:rsidR="005251F4" w:rsidRPr="005251F4" w:rsidRDefault="005251F4" w:rsidP="005251F4">
      <w:pPr>
        <w:tabs>
          <w:tab w:val="left" w:pos="5595"/>
        </w:tabs>
        <w:rPr>
          <w:b/>
          <w:bCs/>
        </w:rPr>
      </w:pPr>
      <w:r w:rsidRPr="005251F4">
        <w:rPr>
          <w:b/>
          <w:bCs/>
        </w:rPr>
        <w:lastRenderedPageBreak/>
        <w:t>FOGYASZTÓVÉDELMI ELJÁRÁS</w:t>
      </w:r>
    </w:p>
    <w:p w14:paraId="71FC3715" w14:textId="77777777" w:rsidR="005251F4" w:rsidRPr="005251F4" w:rsidRDefault="005251F4" w:rsidP="005251F4">
      <w:pPr>
        <w:tabs>
          <w:tab w:val="left" w:pos="5595"/>
        </w:tabs>
      </w:pPr>
      <w:r w:rsidRPr="005251F4">
        <w:t>Panasztétel a fogyasztóvédelmi hatóságoknál lehetséges. Amennyiben a fogyasztó fogyasztói jogainak megsértését észleli, jogosult panasszal fordulni a lakóhelye szerint illetékes fogyasztóvédelmi hatósághoz. A panasz elbírálását követően a hatóság dönt a fogyasztóvédelmi eljárás lefolytatásáról. A fogyasztóvédelmi elsőfokú hatósági feladatokat a fogyasztó lakóhelye szerint illetékes fővárosi és vármegyei kormányhivatalok látják el, ezek listája itt található: </w:t>
      </w:r>
      <w:hyperlink r:id="rId26" w:tgtFrame="_blank" w:history="1">
        <w:r w:rsidRPr="005251F4">
          <w:rPr>
            <w:rStyle w:val="Hiperhivatkozs"/>
          </w:rPr>
          <w:t>http://www.kormanyhivatalok.hu/</w:t>
        </w:r>
      </w:hyperlink>
    </w:p>
    <w:p w14:paraId="73DA0ED8" w14:textId="77777777" w:rsidR="005251F4" w:rsidRPr="005251F4" w:rsidRDefault="005251F4" w:rsidP="005251F4">
      <w:pPr>
        <w:tabs>
          <w:tab w:val="left" w:pos="5595"/>
        </w:tabs>
        <w:rPr>
          <w:b/>
          <w:bCs/>
        </w:rPr>
      </w:pPr>
      <w:r w:rsidRPr="005251F4">
        <w:rPr>
          <w:b/>
          <w:bCs/>
        </w:rPr>
        <w:t>BÍRÓSÁGI ELJÁRÁS</w:t>
      </w:r>
    </w:p>
    <w:p w14:paraId="0F787C2B" w14:textId="77777777" w:rsidR="005251F4" w:rsidRPr="005251F4" w:rsidRDefault="005251F4" w:rsidP="005251F4">
      <w:pPr>
        <w:tabs>
          <w:tab w:val="left" w:pos="5595"/>
        </w:tabs>
      </w:pPr>
      <w:r w:rsidRPr="005251F4">
        <w:t>Az ügyfél jogosult a fogyasztói jogvitából származó követelésének bíróság előtti érvényesítésére polgári eljárás keretében a Polgári Törvénykönyvről szóló 2013. évi V. törvény, valamint a Polgári Perrendtartásról szóló 2016. évi CXXX. törvény rendelkezései szerint.</w:t>
      </w:r>
    </w:p>
    <w:p w14:paraId="1C402F4D" w14:textId="77777777" w:rsidR="005251F4" w:rsidRPr="005251F4" w:rsidRDefault="005251F4" w:rsidP="005251F4">
      <w:pPr>
        <w:tabs>
          <w:tab w:val="left" w:pos="5595"/>
        </w:tabs>
        <w:rPr>
          <w:b/>
          <w:bCs/>
        </w:rPr>
      </w:pPr>
      <w:r w:rsidRPr="005251F4">
        <w:rPr>
          <w:b/>
          <w:bCs/>
        </w:rPr>
        <w:t>BÉKÉLTETŐ TESTÜLETI ELJÁRÁS</w:t>
      </w:r>
    </w:p>
    <w:p w14:paraId="656360DB" w14:textId="77777777" w:rsidR="005251F4" w:rsidRPr="005251F4" w:rsidRDefault="005251F4" w:rsidP="005251F4">
      <w:pPr>
        <w:tabs>
          <w:tab w:val="left" w:pos="5595"/>
        </w:tabs>
      </w:pPr>
      <w:r w:rsidRPr="005251F4">
        <w:t>Amennyiben az Ön fogyasztói panaszát elutasítjuk, úgy Ön jogosult az Ön lakóhelye, tartózkodási helye szerinti illetékes, vagy az Ön által a kérelemben megjelölt Békéltető Testülethez fordulni. A békéltető testület eljárása megindításának feltétele, hogy a fogyasztó az érintett vállalkozással közvetlenül megkísérelje a vitás ügy rendezését.</w:t>
      </w:r>
    </w:p>
    <w:p w14:paraId="3087A121" w14:textId="77777777" w:rsidR="005251F4" w:rsidRPr="005251F4" w:rsidRDefault="005251F4" w:rsidP="005251F4">
      <w:pPr>
        <w:tabs>
          <w:tab w:val="left" w:pos="5595"/>
        </w:tabs>
      </w:pPr>
      <w:r w:rsidRPr="005251F4">
        <w:t>A békéltető testület – kivéve, ha a fogyasztó személyes meghallgatást kér - a meghallgatást személyes jelenlét nélküli, hang- és képi átvitelt egyidejűleg biztosító elektronikai eszköz útján online formában tartja meg (a továbbiakban: online meghallgatás).</w:t>
      </w:r>
    </w:p>
    <w:p w14:paraId="5E3D3438" w14:textId="77777777" w:rsidR="005251F4" w:rsidRPr="005251F4" w:rsidRDefault="005251F4" w:rsidP="005251F4">
      <w:pPr>
        <w:tabs>
          <w:tab w:val="left" w:pos="5595"/>
        </w:tabs>
      </w:pPr>
      <w:r w:rsidRPr="005251F4">
        <w:t>A vállalkozást a békéltető testületi eljárásban együttműködési kötelezettség terheli, ennek keretében kötelesek vagyunk a békéltető testület felhívására határidőn belül válasziratunkat megküldeni a békéltető testület számára. A fogyasztói jogviták online rendezéséről, valamint a 2006/2004/EK rendelet és a 2009/22/EK irányelv módosításáról szóló, 2013. május 21-i 524/2013/EU európai parlamenti és tanácsi rendelet alkalmazásának kivételével a vállalkozás a meghallgatáson egyezség létrehozatalára feljogosított személy részvételét biztosítani köteles. Az online meghallgatáson a vállalkozás egyezség létrehozására feljogosított képviselője köteles online részt venni. Ha a fogyasztó személyes meghallgatást kér, a vállalkozás egyezség létrehozására feljogosított képviselője köteles legalább online részt venni a meghallgatáson.</w:t>
      </w:r>
    </w:p>
    <w:p w14:paraId="6D094240" w14:textId="77777777" w:rsidR="005251F4" w:rsidRPr="005251F4" w:rsidRDefault="005251F4" w:rsidP="005251F4">
      <w:pPr>
        <w:tabs>
          <w:tab w:val="left" w:pos="5595"/>
        </w:tabs>
      </w:pPr>
      <w:r w:rsidRPr="005251F4">
        <w:t>A Békéltető Testületekről bővebb információ itt érhető el: </w:t>
      </w:r>
      <w:hyperlink r:id="rId27" w:tgtFrame="_blank" w:history="1">
        <w:r w:rsidRPr="005251F4">
          <w:rPr>
            <w:rStyle w:val="Hiperhivatkozs"/>
          </w:rPr>
          <w:t>https://www.bekeltetes.hu</w:t>
        </w:r>
      </w:hyperlink>
    </w:p>
    <w:p w14:paraId="173F7F66" w14:textId="77777777" w:rsidR="005251F4" w:rsidRPr="005251F4" w:rsidRDefault="005251F4" w:rsidP="005251F4">
      <w:pPr>
        <w:tabs>
          <w:tab w:val="left" w:pos="5595"/>
        </w:tabs>
      </w:pPr>
      <w:r w:rsidRPr="005251F4">
        <w:br/>
      </w:r>
    </w:p>
    <w:p w14:paraId="7A072020" w14:textId="77777777" w:rsidR="005251F4" w:rsidRPr="005251F4" w:rsidRDefault="005251F4" w:rsidP="005251F4">
      <w:pPr>
        <w:tabs>
          <w:tab w:val="left" w:pos="5595"/>
        </w:tabs>
        <w:rPr>
          <w:b/>
          <w:bCs/>
        </w:rPr>
      </w:pPr>
      <w:r w:rsidRPr="005251F4">
        <w:rPr>
          <w:b/>
          <w:bCs/>
        </w:rPr>
        <w:t>AZ EGYES TERÜLETILEG ILLETÉKES BÉKÉLTETŐ TESTÜLETEK ELÉRHETŐSÉGEI:</w:t>
      </w:r>
    </w:p>
    <w:tbl>
      <w:tblPr>
        <w:tblW w:w="0" w:type="auto"/>
        <w:tblCellMar>
          <w:left w:w="0" w:type="dxa"/>
          <w:right w:w="0" w:type="dxa"/>
        </w:tblCellMar>
        <w:tblLook w:val="04A0" w:firstRow="1" w:lastRow="0" w:firstColumn="1" w:lastColumn="0" w:noHBand="0" w:noVBand="1"/>
      </w:tblPr>
      <w:tblGrid>
        <w:gridCol w:w="4740"/>
        <w:gridCol w:w="4286"/>
      </w:tblGrid>
      <w:tr w:rsidR="005251F4" w:rsidRPr="005251F4" w14:paraId="3F9D2775" w14:textId="77777777" w:rsidTr="005251F4">
        <w:tc>
          <w:tcPr>
            <w:tcW w:w="0" w:type="auto"/>
            <w:tcMar>
              <w:top w:w="150" w:type="dxa"/>
              <w:left w:w="0" w:type="dxa"/>
              <w:bottom w:w="150" w:type="dxa"/>
              <w:right w:w="0" w:type="dxa"/>
            </w:tcMar>
            <w:hideMark/>
          </w:tcPr>
          <w:p w14:paraId="7E68750A" w14:textId="77777777" w:rsidR="005251F4" w:rsidRPr="005251F4" w:rsidRDefault="005251F4" w:rsidP="005251F4">
            <w:pPr>
              <w:tabs>
                <w:tab w:val="left" w:pos="5595"/>
              </w:tabs>
            </w:pPr>
            <w:r w:rsidRPr="005251F4">
              <w:rPr>
                <w:b/>
                <w:bCs/>
              </w:rPr>
              <w:t>Budapesti Békéltető Testület</w:t>
            </w:r>
            <w:r w:rsidRPr="005251F4">
              <w:br/>
              <w:t>Székhely: Budapest</w:t>
            </w:r>
            <w:r w:rsidRPr="005251F4">
              <w:br/>
              <w:t>Illetékességi terület: Budapest</w:t>
            </w:r>
          </w:p>
          <w:p w14:paraId="085F05EF" w14:textId="77777777" w:rsidR="005251F4" w:rsidRPr="005251F4" w:rsidRDefault="005251F4" w:rsidP="005251F4">
            <w:pPr>
              <w:tabs>
                <w:tab w:val="left" w:pos="5595"/>
              </w:tabs>
            </w:pPr>
            <w:r w:rsidRPr="005251F4">
              <w:rPr>
                <w:u w:val="single"/>
              </w:rPr>
              <w:t>Elérhetőség:</w:t>
            </w:r>
            <w:r w:rsidRPr="005251F4">
              <w:br/>
              <w:t>Cím: 1016 Budapest, Krisztina krt. 99. I. em. 111.</w:t>
            </w:r>
            <w:r w:rsidRPr="005251F4">
              <w:br/>
              <w:t>Levelezési cím: 1253 Budapest, Pf.:10.</w:t>
            </w:r>
            <w:r w:rsidRPr="005251F4">
              <w:br/>
              <w:t>Telefonszám: 06-1-488-2131</w:t>
            </w:r>
            <w:r w:rsidRPr="005251F4">
              <w:br/>
            </w:r>
            <w:r w:rsidRPr="005251F4">
              <w:lastRenderedPageBreak/>
              <w:t>E-mail: </w:t>
            </w:r>
            <w:hyperlink r:id="rId28" w:history="1">
              <w:r w:rsidRPr="005251F4">
                <w:rPr>
                  <w:rStyle w:val="Hiperhivatkozs"/>
                </w:rPr>
                <w:t>bekelteto.testulet@bkik.hu</w:t>
              </w:r>
            </w:hyperlink>
            <w:r w:rsidRPr="005251F4">
              <w:br/>
              <w:t>Honlap: </w:t>
            </w:r>
            <w:hyperlink r:id="rId29" w:tgtFrame="_blank" w:history="1">
              <w:r w:rsidRPr="005251F4">
                <w:rPr>
                  <w:rStyle w:val="Hiperhivatkozs"/>
                </w:rPr>
                <w:t>bekeltet.bkik.hu</w:t>
              </w:r>
            </w:hyperlink>
          </w:p>
        </w:tc>
        <w:tc>
          <w:tcPr>
            <w:tcW w:w="0" w:type="auto"/>
            <w:tcMar>
              <w:top w:w="150" w:type="dxa"/>
              <w:left w:w="0" w:type="dxa"/>
              <w:bottom w:w="150" w:type="dxa"/>
              <w:right w:w="0" w:type="dxa"/>
            </w:tcMar>
            <w:hideMark/>
          </w:tcPr>
          <w:p w14:paraId="40735AB2" w14:textId="77777777" w:rsidR="005251F4" w:rsidRPr="005251F4" w:rsidRDefault="005251F4" w:rsidP="005251F4">
            <w:pPr>
              <w:tabs>
                <w:tab w:val="left" w:pos="5595"/>
              </w:tabs>
            </w:pPr>
            <w:r w:rsidRPr="005251F4">
              <w:rPr>
                <w:b/>
                <w:bCs/>
              </w:rPr>
              <w:lastRenderedPageBreak/>
              <w:t>Baranya Vármegyei Békéltető Testület</w:t>
            </w:r>
            <w:r w:rsidRPr="005251F4">
              <w:br/>
              <w:t>Székhely: Pécs</w:t>
            </w:r>
            <w:r w:rsidRPr="005251F4">
              <w:br/>
              <w:t>Illetékességi terület: Baranya vármegye, Somogy vármegye, Tolna vármegye</w:t>
            </w:r>
          </w:p>
          <w:p w14:paraId="246B3356" w14:textId="77777777" w:rsidR="005251F4" w:rsidRPr="005251F4" w:rsidRDefault="005251F4" w:rsidP="005251F4">
            <w:pPr>
              <w:tabs>
                <w:tab w:val="left" w:pos="5595"/>
              </w:tabs>
            </w:pPr>
            <w:r w:rsidRPr="005251F4">
              <w:rPr>
                <w:u w:val="single"/>
              </w:rPr>
              <w:t>Elérhetőség:</w:t>
            </w:r>
            <w:r w:rsidRPr="005251F4">
              <w:br/>
              <w:t>Cím: 7625 Pécs, Majorossy I. u. 36.</w:t>
            </w:r>
            <w:r w:rsidRPr="005251F4">
              <w:br/>
              <w:t>Telefonszám: 06-72-507-154</w:t>
            </w:r>
            <w:r w:rsidRPr="005251F4">
              <w:br/>
            </w:r>
            <w:r w:rsidRPr="005251F4">
              <w:lastRenderedPageBreak/>
              <w:t>E-mail: </w:t>
            </w:r>
            <w:hyperlink r:id="rId30" w:history="1">
              <w:r w:rsidRPr="005251F4">
                <w:rPr>
                  <w:rStyle w:val="Hiperhivatkozs"/>
                </w:rPr>
                <w:t>info@baranyabekeltetes.hu</w:t>
              </w:r>
            </w:hyperlink>
            <w:r w:rsidRPr="005251F4">
              <w:br/>
              <w:t>Honlap: </w:t>
            </w:r>
            <w:hyperlink r:id="rId31" w:tgtFrame="_blank" w:history="1">
              <w:r w:rsidRPr="005251F4">
                <w:rPr>
                  <w:rStyle w:val="Hiperhivatkozs"/>
                </w:rPr>
                <w:t>baranyabekeltetes.hu</w:t>
              </w:r>
            </w:hyperlink>
          </w:p>
        </w:tc>
      </w:tr>
      <w:tr w:rsidR="005251F4" w:rsidRPr="005251F4" w14:paraId="1EDF4A8E" w14:textId="77777777" w:rsidTr="005251F4">
        <w:tc>
          <w:tcPr>
            <w:tcW w:w="0" w:type="auto"/>
            <w:vAlign w:val="center"/>
            <w:hideMark/>
          </w:tcPr>
          <w:p w14:paraId="0AFF9CB5" w14:textId="77777777" w:rsidR="005251F4" w:rsidRPr="005251F4" w:rsidRDefault="005251F4" w:rsidP="005251F4">
            <w:pPr>
              <w:tabs>
                <w:tab w:val="left" w:pos="5595"/>
              </w:tabs>
            </w:pPr>
          </w:p>
        </w:tc>
        <w:tc>
          <w:tcPr>
            <w:tcW w:w="0" w:type="auto"/>
            <w:vAlign w:val="center"/>
            <w:hideMark/>
          </w:tcPr>
          <w:p w14:paraId="0B2B8022" w14:textId="77777777" w:rsidR="005251F4" w:rsidRPr="005251F4" w:rsidRDefault="005251F4" w:rsidP="005251F4">
            <w:pPr>
              <w:tabs>
                <w:tab w:val="left" w:pos="5595"/>
              </w:tabs>
            </w:pPr>
          </w:p>
        </w:tc>
      </w:tr>
      <w:tr w:rsidR="005251F4" w:rsidRPr="005251F4" w14:paraId="7D1266DB" w14:textId="77777777" w:rsidTr="005251F4">
        <w:tc>
          <w:tcPr>
            <w:tcW w:w="0" w:type="auto"/>
            <w:tcMar>
              <w:top w:w="150" w:type="dxa"/>
              <w:left w:w="0" w:type="dxa"/>
              <w:bottom w:w="150" w:type="dxa"/>
              <w:right w:w="0" w:type="dxa"/>
            </w:tcMar>
            <w:hideMark/>
          </w:tcPr>
          <w:p w14:paraId="773BF7E2" w14:textId="77777777" w:rsidR="005251F4" w:rsidRPr="005251F4" w:rsidRDefault="005251F4" w:rsidP="005251F4">
            <w:pPr>
              <w:tabs>
                <w:tab w:val="left" w:pos="5595"/>
              </w:tabs>
            </w:pPr>
            <w:r w:rsidRPr="005251F4">
              <w:rPr>
                <w:b/>
                <w:bCs/>
              </w:rPr>
              <w:t>Borsod-Abaúj-Zemplén Vármegyei Békéltető Testület</w:t>
            </w:r>
            <w:r w:rsidRPr="005251F4">
              <w:br/>
              <w:t>Székhely: Miskolc</w:t>
            </w:r>
            <w:r w:rsidRPr="005251F4">
              <w:br/>
              <w:t>Illetékességi terület: Borsod-Abaúj-Zemplén vármegye, Heves vármegye, Nógrád vármegye</w:t>
            </w:r>
          </w:p>
          <w:p w14:paraId="52A1922F" w14:textId="77777777" w:rsidR="005251F4" w:rsidRPr="005251F4" w:rsidRDefault="005251F4" w:rsidP="005251F4">
            <w:pPr>
              <w:tabs>
                <w:tab w:val="left" w:pos="5595"/>
              </w:tabs>
            </w:pPr>
            <w:r w:rsidRPr="005251F4">
              <w:rPr>
                <w:u w:val="single"/>
              </w:rPr>
              <w:t>Elérhetőség:</w:t>
            </w:r>
            <w:r w:rsidRPr="005251F4">
              <w:br/>
              <w:t>Cím: 3525 Miskolc, Szentpáli u. 1.</w:t>
            </w:r>
            <w:r w:rsidRPr="005251F4">
              <w:br/>
              <w:t>Telefonszám: 06-46-501-090</w:t>
            </w:r>
            <w:r w:rsidRPr="005251F4">
              <w:br/>
              <w:t>E-mail: </w:t>
            </w:r>
            <w:hyperlink r:id="rId32" w:history="1">
              <w:r w:rsidRPr="005251F4">
                <w:rPr>
                  <w:rStyle w:val="Hiperhivatkozs"/>
                </w:rPr>
                <w:t>bekeltetes@bokik.hu</w:t>
              </w:r>
            </w:hyperlink>
            <w:r w:rsidRPr="005251F4">
              <w:br/>
              <w:t>Honlap: </w:t>
            </w:r>
            <w:hyperlink r:id="rId33" w:tgtFrame="_blank" w:history="1">
              <w:r w:rsidRPr="005251F4">
                <w:rPr>
                  <w:rStyle w:val="Hiperhivatkozs"/>
                </w:rPr>
                <w:t>bekeltetes.borsodmegye.hu</w:t>
              </w:r>
            </w:hyperlink>
          </w:p>
        </w:tc>
        <w:tc>
          <w:tcPr>
            <w:tcW w:w="0" w:type="auto"/>
            <w:tcMar>
              <w:top w:w="150" w:type="dxa"/>
              <w:left w:w="0" w:type="dxa"/>
              <w:bottom w:w="150" w:type="dxa"/>
              <w:right w:w="0" w:type="dxa"/>
            </w:tcMar>
            <w:hideMark/>
          </w:tcPr>
          <w:p w14:paraId="1B72034C" w14:textId="77777777" w:rsidR="005251F4" w:rsidRPr="005251F4" w:rsidRDefault="005251F4" w:rsidP="005251F4">
            <w:pPr>
              <w:tabs>
                <w:tab w:val="left" w:pos="5595"/>
              </w:tabs>
            </w:pPr>
            <w:r w:rsidRPr="005251F4">
              <w:rPr>
                <w:b/>
                <w:bCs/>
              </w:rPr>
              <w:t>Csongrád-Csanád Vármegyei Békéltető Testület</w:t>
            </w:r>
            <w:r w:rsidRPr="005251F4">
              <w:br/>
              <w:t>Székhely: Szeged</w:t>
            </w:r>
            <w:r w:rsidRPr="005251F4">
              <w:br/>
              <w:t>Illetékességi terület: Békés vármegye, Bács-Kiskun vármegye, Csongrád-Csanád vármegye</w:t>
            </w:r>
          </w:p>
          <w:p w14:paraId="7FF53580" w14:textId="77777777" w:rsidR="005251F4" w:rsidRPr="005251F4" w:rsidRDefault="005251F4" w:rsidP="005251F4">
            <w:pPr>
              <w:tabs>
                <w:tab w:val="left" w:pos="5595"/>
              </w:tabs>
            </w:pPr>
            <w:r w:rsidRPr="005251F4">
              <w:rPr>
                <w:u w:val="single"/>
              </w:rPr>
              <w:t>Elérhetőség:</w:t>
            </w:r>
            <w:r w:rsidRPr="005251F4">
              <w:br/>
              <w:t>Cím: 6721 Szeged, Párizsi krt. 8-12.</w:t>
            </w:r>
            <w:r w:rsidRPr="005251F4">
              <w:br/>
              <w:t>Telefonszám: 06-62-554-250/118</w:t>
            </w:r>
            <w:r w:rsidRPr="005251F4">
              <w:br/>
              <w:t>E-mail: </w:t>
            </w:r>
            <w:hyperlink r:id="rId34" w:history="1">
              <w:r w:rsidRPr="005251F4">
                <w:rPr>
                  <w:rStyle w:val="Hiperhivatkozs"/>
                </w:rPr>
                <w:t>bekelteto.testulet@cskik.hu</w:t>
              </w:r>
            </w:hyperlink>
            <w:r w:rsidRPr="005251F4">
              <w:br/>
              <w:t>Honlap: </w:t>
            </w:r>
            <w:hyperlink r:id="rId35" w:tgtFrame="_blank" w:history="1">
              <w:r w:rsidRPr="005251F4">
                <w:rPr>
                  <w:rStyle w:val="Hiperhivatkozs"/>
                </w:rPr>
                <w:t>bekeltetes-csongrad.hu</w:t>
              </w:r>
            </w:hyperlink>
          </w:p>
        </w:tc>
      </w:tr>
      <w:tr w:rsidR="005251F4" w:rsidRPr="005251F4" w14:paraId="19465BF4" w14:textId="77777777" w:rsidTr="005251F4">
        <w:tc>
          <w:tcPr>
            <w:tcW w:w="0" w:type="auto"/>
            <w:vAlign w:val="center"/>
            <w:hideMark/>
          </w:tcPr>
          <w:p w14:paraId="4600ED66" w14:textId="77777777" w:rsidR="005251F4" w:rsidRPr="005251F4" w:rsidRDefault="005251F4" w:rsidP="005251F4">
            <w:pPr>
              <w:tabs>
                <w:tab w:val="left" w:pos="5595"/>
              </w:tabs>
            </w:pPr>
          </w:p>
        </w:tc>
        <w:tc>
          <w:tcPr>
            <w:tcW w:w="0" w:type="auto"/>
            <w:vAlign w:val="center"/>
            <w:hideMark/>
          </w:tcPr>
          <w:p w14:paraId="2CA0360D" w14:textId="77777777" w:rsidR="005251F4" w:rsidRPr="005251F4" w:rsidRDefault="005251F4" w:rsidP="005251F4">
            <w:pPr>
              <w:tabs>
                <w:tab w:val="left" w:pos="5595"/>
              </w:tabs>
            </w:pPr>
          </w:p>
        </w:tc>
      </w:tr>
      <w:tr w:rsidR="005251F4" w:rsidRPr="005251F4" w14:paraId="51CC456E" w14:textId="77777777" w:rsidTr="005251F4">
        <w:tc>
          <w:tcPr>
            <w:tcW w:w="0" w:type="auto"/>
            <w:tcMar>
              <w:top w:w="150" w:type="dxa"/>
              <w:left w:w="0" w:type="dxa"/>
              <w:bottom w:w="150" w:type="dxa"/>
              <w:right w:w="0" w:type="dxa"/>
            </w:tcMar>
            <w:hideMark/>
          </w:tcPr>
          <w:p w14:paraId="3B426134" w14:textId="77777777" w:rsidR="005251F4" w:rsidRPr="005251F4" w:rsidRDefault="005251F4" w:rsidP="005251F4">
            <w:pPr>
              <w:tabs>
                <w:tab w:val="left" w:pos="5595"/>
              </w:tabs>
            </w:pPr>
            <w:r w:rsidRPr="005251F4">
              <w:rPr>
                <w:b/>
                <w:bCs/>
              </w:rPr>
              <w:t>Fejér Vármegyei Békéltető Testület</w:t>
            </w:r>
            <w:r w:rsidRPr="005251F4">
              <w:br/>
              <w:t>Székhely: Székesfehérvár</w:t>
            </w:r>
            <w:r w:rsidRPr="005251F4">
              <w:br/>
              <w:t>Illetékességi terület: Fejér vármegye, Komárom-Esztergom vármegye, Veszprém vármegye</w:t>
            </w:r>
          </w:p>
          <w:p w14:paraId="7C97DF41" w14:textId="77777777" w:rsidR="005251F4" w:rsidRPr="005251F4" w:rsidRDefault="005251F4" w:rsidP="005251F4">
            <w:pPr>
              <w:tabs>
                <w:tab w:val="left" w:pos="5595"/>
              </w:tabs>
            </w:pPr>
            <w:r w:rsidRPr="005251F4">
              <w:rPr>
                <w:u w:val="single"/>
              </w:rPr>
              <w:t>Elérhetőség:</w:t>
            </w:r>
            <w:r w:rsidRPr="005251F4">
              <w:br/>
              <w:t>Cím: 8000 Székesfehérvár, Hosszúsétatér 4-6.</w:t>
            </w:r>
            <w:r w:rsidRPr="005251F4">
              <w:br/>
              <w:t>Telefonszám:06-22-510-310</w:t>
            </w:r>
            <w:r w:rsidRPr="005251F4">
              <w:br/>
              <w:t>E-mail: </w:t>
            </w:r>
            <w:hyperlink r:id="rId36" w:history="1">
              <w:r w:rsidRPr="005251F4">
                <w:rPr>
                  <w:rStyle w:val="Hiperhivatkozs"/>
                </w:rPr>
                <w:t>bekeltetes@fmkik.hu</w:t>
              </w:r>
            </w:hyperlink>
            <w:r w:rsidRPr="005251F4">
              <w:br/>
              <w:t>Honlap: </w:t>
            </w:r>
            <w:hyperlink r:id="rId37" w:tgtFrame="_blank" w:history="1">
              <w:r w:rsidRPr="005251F4">
                <w:rPr>
                  <w:rStyle w:val="Hiperhivatkozs"/>
                </w:rPr>
                <w:t>www.bekeltetesfejer.hu</w:t>
              </w:r>
            </w:hyperlink>
          </w:p>
        </w:tc>
        <w:tc>
          <w:tcPr>
            <w:tcW w:w="0" w:type="auto"/>
            <w:tcMar>
              <w:top w:w="150" w:type="dxa"/>
              <w:left w:w="0" w:type="dxa"/>
              <w:bottom w:w="150" w:type="dxa"/>
              <w:right w:w="0" w:type="dxa"/>
            </w:tcMar>
            <w:hideMark/>
          </w:tcPr>
          <w:p w14:paraId="695CB8DF" w14:textId="77777777" w:rsidR="005251F4" w:rsidRPr="005251F4" w:rsidRDefault="005251F4" w:rsidP="005251F4">
            <w:pPr>
              <w:tabs>
                <w:tab w:val="left" w:pos="5595"/>
              </w:tabs>
            </w:pPr>
            <w:r w:rsidRPr="005251F4">
              <w:rPr>
                <w:b/>
                <w:bCs/>
              </w:rPr>
              <w:t>Győr-Moson-Sopron Vármegyei Békéltető Testület</w:t>
            </w:r>
            <w:r w:rsidRPr="005251F4">
              <w:br/>
              <w:t>Székhely: Győr</w:t>
            </w:r>
            <w:r w:rsidRPr="005251F4">
              <w:br/>
              <w:t>Illetékességi terület: Győr-Moson-Sopron vármegye, Vas vármegye, Zala vármegye</w:t>
            </w:r>
          </w:p>
          <w:p w14:paraId="252D3162" w14:textId="77777777" w:rsidR="005251F4" w:rsidRPr="005251F4" w:rsidRDefault="005251F4" w:rsidP="005251F4">
            <w:pPr>
              <w:tabs>
                <w:tab w:val="left" w:pos="5595"/>
              </w:tabs>
            </w:pPr>
            <w:r w:rsidRPr="005251F4">
              <w:rPr>
                <w:u w:val="single"/>
              </w:rPr>
              <w:t>Elérhetőség:</w:t>
            </w:r>
            <w:r w:rsidRPr="005251F4">
              <w:br/>
              <w:t>Cím: 9021 Győr, Szent István út 10/a.</w:t>
            </w:r>
            <w:r w:rsidRPr="005251F4">
              <w:br/>
              <w:t>Telefonszám: 06-96-520-217</w:t>
            </w:r>
            <w:r w:rsidRPr="005251F4">
              <w:br/>
              <w:t>E-mail: </w:t>
            </w:r>
            <w:hyperlink r:id="rId38" w:history="1">
              <w:r w:rsidRPr="005251F4">
                <w:rPr>
                  <w:rStyle w:val="Hiperhivatkozs"/>
                </w:rPr>
                <w:t>bekeltetotestulet@gymskik.hu</w:t>
              </w:r>
            </w:hyperlink>
            <w:r w:rsidRPr="005251F4">
              <w:br/>
              <w:t>Honlap: </w:t>
            </w:r>
            <w:hyperlink r:id="rId39" w:tgtFrame="_blank" w:history="1">
              <w:r w:rsidRPr="005251F4">
                <w:rPr>
                  <w:rStyle w:val="Hiperhivatkozs"/>
                </w:rPr>
                <w:t>bekeltetesgyor.hu</w:t>
              </w:r>
            </w:hyperlink>
          </w:p>
        </w:tc>
      </w:tr>
      <w:tr w:rsidR="005251F4" w:rsidRPr="005251F4" w14:paraId="312B15C8" w14:textId="77777777" w:rsidTr="005251F4">
        <w:tc>
          <w:tcPr>
            <w:tcW w:w="0" w:type="auto"/>
            <w:vAlign w:val="center"/>
            <w:hideMark/>
          </w:tcPr>
          <w:p w14:paraId="24907C15" w14:textId="77777777" w:rsidR="005251F4" w:rsidRPr="005251F4" w:rsidRDefault="005251F4" w:rsidP="005251F4">
            <w:pPr>
              <w:tabs>
                <w:tab w:val="left" w:pos="5595"/>
              </w:tabs>
            </w:pPr>
          </w:p>
        </w:tc>
        <w:tc>
          <w:tcPr>
            <w:tcW w:w="0" w:type="auto"/>
            <w:vAlign w:val="center"/>
            <w:hideMark/>
          </w:tcPr>
          <w:p w14:paraId="55F4F36A" w14:textId="77777777" w:rsidR="005251F4" w:rsidRPr="005251F4" w:rsidRDefault="005251F4" w:rsidP="005251F4">
            <w:pPr>
              <w:tabs>
                <w:tab w:val="left" w:pos="5595"/>
              </w:tabs>
            </w:pPr>
          </w:p>
        </w:tc>
      </w:tr>
      <w:tr w:rsidR="005251F4" w:rsidRPr="005251F4" w14:paraId="6A65B562" w14:textId="77777777" w:rsidTr="005251F4">
        <w:tc>
          <w:tcPr>
            <w:tcW w:w="0" w:type="auto"/>
            <w:tcMar>
              <w:top w:w="150" w:type="dxa"/>
              <w:left w:w="0" w:type="dxa"/>
              <w:bottom w:w="150" w:type="dxa"/>
              <w:right w:w="0" w:type="dxa"/>
            </w:tcMar>
            <w:hideMark/>
          </w:tcPr>
          <w:p w14:paraId="5CEF5F30" w14:textId="77777777" w:rsidR="005251F4" w:rsidRPr="005251F4" w:rsidRDefault="005251F4" w:rsidP="005251F4">
            <w:pPr>
              <w:tabs>
                <w:tab w:val="left" w:pos="5595"/>
              </w:tabs>
            </w:pPr>
            <w:r w:rsidRPr="005251F4">
              <w:rPr>
                <w:b/>
                <w:bCs/>
              </w:rPr>
              <w:t>Hajdú-Bihar Vármegyei Békéltető Testület</w:t>
            </w:r>
            <w:r w:rsidRPr="005251F4">
              <w:br/>
              <w:t>Székhely: Debrecen</w:t>
            </w:r>
            <w:r w:rsidRPr="005251F4">
              <w:br/>
              <w:t>Illetékességi terület: Jász-Nagykun-Szolnok vármegye, Hajdú-Bihar vármegye, Szabolcs-Szatmár-Bereg vármegye</w:t>
            </w:r>
          </w:p>
          <w:p w14:paraId="6623A3DB" w14:textId="77777777" w:rsidR="005251F4" w:rsidRPr="005251F4" w:rsidRDefault="005251F4" w:rsidP="005251F4">
            <w:pPr>
              <w:tabs>
                <w:tab w:val="left" w:pos="5595"/>
              </w:tabs>
            </w:pPr>
            <w:r w:rsidRPr="005251F4">
              <w:rPr>
                <w:u w:val="single"/>
              </w:rPr>
              <w:t>Elérhetőség:</w:t>
            </w:r>
            <w:r w:rsidRPr="005251F4">
              <w:br/>
              <w:t>Cím: 4025 Debrecen, Vörösmarty u. 13-15.</w:t>
            </w:r>
            <w:r w:rsidRPr="005251F4">
              <w:br/>
              <w:t>Telefonszám: 06-52-500-710</w:t>
            </w:r>
            <w:r w:rsidRPr="005251F4">
              <w:br/>
              <w:t>E-mail: </w:t>
            </w:r>
            <w:hyperlink r:id="rId40" w:history="1">
              <w:r w:rsidRPr="005251F4">
                <w:rPr>
                  <w:rStyle w:val="Hiperhivatkozs"/>
                </w:rPr>
                <w:t>bekelteto@hbkik.hu</w:t>
              </w:r>
            </w:hyperlink>
            <w:r w:rsidRPr="005251F4">
              <w:br/>
              <w:t>Honlap: </w:t>
            </w:r>
            <w:hyperlink r:id="rId41" w:tgtFrame="_blank" w:history="1">
              <w:r w:rsidRPr="005251F4">
                <w:rPr>
                  <w:rStyle w:val="Hiperhivatkozs"/>
                </w:rPr>
                <w:t>hbmbekeltetes.hu</w:t>
              </w:r>
            </w:hyperlink>
          </w:p>
        </w:tc>
        <w:tc>
          <w:tcPr>
            <w:tcW w:w="0" w:type="auto"/>
            <w:tcMar>
              <w:top w:w="150" w:type="dxa"/>
              <w:left w:w="0" w:type="dxa"/>
              <w:bottom w:w="150" w:type="dxa"/>
              <w:right w:w="0" w:type="dxa"/>
            </w:tcMar>
            <w:hideMark/>
          </w:tcPr>
          <w:p w14:paraId="0051E639" w14:textId="77777777" w:rsidR="005251F4" w:rsidRPr="005251F4" w:rsidRDefault="005251F4" w:rsidP="005251F4">
            <w:pPr>
              <w:tabs>
                <w:tab w:val="left" w:pos="5595"/>
              </w:tabs>
            </w:pPr>
            <w:r w:rsidRPr="005251F4">
              <w:rPr>
                <w:b/>
                <w:bCs/>
              </w:rPr>
              <w:t>Pest Vármegyei Békéltető Testület</w:t>
            </w:r>
            <w:r w:rsidRPr="005251F4">
              <w:br/>
              <w:t>Székhely: Budapest</w:t>
            </w:r>
            <w:r w:rsidRPr="005251F4">
              <w:br/>
              <w:t>Illetékességi terület: Pest Vármegye</w:t>
            </w:r>
          </w:p>
          <w:p w14:paraId="60F9CE21" w14:textId="77777777" w:rsidR="005251F4" w:rsidRPr="005251F4" w:rsidRDefault="005251F4" w:rsidP="005251F4">
            <w:pPr>
              <w:tabs>
                <w:tab w:val="left" w:pos="5595"/>
              </w:tabs>
            </w:pPr>
            <w:r w:rsidRPr="005251F4">
              <w:rPr>
                <w:u w:val="single"/>
              </w:rPr>
              <w:t>Elérhetőség:</w:t>
            </w:r>
            <w:r w:rsidRPr="005251F4">
              <w:br/>
              <w:t>Cím: 1055 Budapest, Balassi Bálint u. 25. IV/2.</w:t>
            </w:r>
            <w:r w:rsidRPr="005251F4">
              <w:br/>
              <w:t>Telefonszám: 06-1-792-7881</w:t>
            </w:r>
            <w:r w:rsidRPr="005251F4">
              <w:br/>
              <w:t>E-mail: </w:t>
            </w:r>
            <w:hyperlink r:id="rId42" w:history="1">
              <w:r w:rsidRPr="005251F4">
                <w:rPr>
                  <w:rStyle w:val="Hiperhivatkozs"/>
                </w:rPr>
                <w:t>pmbekelteto@pmkik.hu</w:t>
              </w:r>
              <w:r w:rsidRPr="005251F4">
                <w:rPr>
                  <w:rStyle w:val="Hiperhivatkozs"/>
                </w:rPr>
                <w:br/>
                <w:t>Honlap: </w:t>
              </w:r>
            </w:hyperlink>
            <w:hyperlink r:id="rId43" w:tgtFrame="_blank" w:history="1">
              <w:r w:rsidRPr="005251F4">
                <w:rPr>
                  <w:rStyle w:val="Hiperhivatkozs"/>
                </w:rPr>
                <w:t>panaszrendezes.hu</w:t>
              </w:r>
            </w:hyperlink>
          </w:p>
        </w:tc>
      </w:tr>
    </w:tbl>
    <w:p w14:paraId="5AEC6051" w14:textId="77777777" w:rsidR="005251F4" w:rsidRPr="005251F4" w:rsidRDefault="005251F4" w:rsidP="005251F4">
      <w:pPr>
        <w:tabs>
          <w:tab w:val="left" w:pos="5595"/>
        </w:tabs>
        <w:rPr>
          <w:b/>
          <w:bCs/>
        </w:rPr>
      </w:pPr>
      <w:r w:rsidRPr="005251F4">
        <w:rPr>
          <w:b/>
          <w:bCs/>
        </w:rPr>
        <w:t>BÉKÉLTETŐ TESTÜLETI ELJÁRÁS FOGYASZTÓNAK NEM MINŐSÜLŐ SZEMÉLYEK ESETÉN</w:t>
      </w:r>
    </w:p>
    <w:p w14:paraId="3937FCF6" w14:textId="77777777" w:rsidR="005251F4" w:rsidRPr="005251F4" w:rsidRDefault="005251F4" w:rsidP="005251F4">
      <w:pPr>
        <w:tabs>
          <w:tab w:val="left" w:pos="5595"/>
        </w:tabs>
      </w:pPr>
      <w:r w:rsidRPr="005251F4">
        <w:t>A fogyasztóvédelmi törvény alapján a Békéltető Testületi eljárás tekintetében fogyasztónak minősül az önálló foglalkozásán és gazdasági tevékenységi körén kívül eső célok érdekében eljáró, külön törvény szerinti civil szervezet, egyházi jogi személy, társasház, lakásszövetkezet, amely árut vesz, rendel, kap, használ, igénybe vesz vagy az áruval kapcsolatos kereskedelmi kommunikáció, ajánlat címzettje.</w:t>
      </w:r>
    </w:p>
    <w:p w14:paraId="33F034AC" w14:textId="77777777" w:rsidR="005251F4" w:rsidRPr="005251F4" w:rsidRDefault="005251F4" w:rsidP="005251F4">
      <w:pPr>
        <w:tabs>
          <w:tab w:val="left" w:pos="5595"/>
        </w:tabs>
      </w:pPr>
      <w:r w:rsidRPr="005251F4">
        <w:lastRenderedPageBreak/>
        <w:t>A fogyasztói minőség fennállását a Békéltető Testület jogosult ellenőrizni és vizsgálni. Az eljárás szabályaira a Békéltető Testület alatt írt szabályok az irányadóak.</w:t>
      </w:r>
    </w:p>
    <w:p w14:paraId="21217304" w14:textId="77777777" w:rsidR="005251F4" w:rsidRPr="005251F4" w:rsidRDefault="005251F4" w:rsidP="005251F4">
      <w:pPr>
        <w:tabs>
          <w:tab w:val="left" w:pos="5595"/>
        </w:tabs>
      </w:pPr>
      <w:r w:rsidRPr="005251F4">
        <w:br/>
      </w:r>
    </w:p>
    <w:p w14:paraId="1B4633B3" w14:textId="77777777" w:rsidR="005251F4" w:rsidRPr="005251F4" w:rsidRDefault="005251F4" w:rsidP="005251F4">
      <w:pPr>
        <w:tabs>
          <w:tab w:val="left" w:pos="5595"/>
        </w:tabs>
        <w:rPr>
          <w:b/>
          <w:bCs/>
        </w:rPr>
      </w:pPr>
      <w:r w:rsidRPr="005251F4">
        <w:rPr>
          <w:b/>
          <w:bCs/>
        </w:rPr>
        <w:t>ONLINE VITARENDEZÉSI PLATFORM</w:t>
      </w:r>
    </w:p>
    <w:p w14:paraId="6F3A2C4C" w14:textId="77777777" w:rsidR="005251F4" w:rsidRPr="005251F4" w:rsidRDefault="005251F4" w:rsidP="005251F4">
      <w:pPr>
        <w:tabs>
          <w:tab w:val="left" w:pos="5595"/>
        </w:tabs>
      </w:pPr>
      <w:r w:rsidRPr="005251F4">
        <w:t>Az Európai Bizottság létrehozott egy honlapot, amelybe a fogyasztók beregisztrálhatnak, így ezen keresztül lehetőségük nyílik arra, hogy online vásárláshoz kapcsolódó jogvitáikat ezen keresztül rendezzék egy kérelem kitöltésével, elkerülve a bírósági eljárást. Így a fogyasztók tudják érvényesíteni jogaikat anélkül, hogy például a távolság meggátolná őket ebben.</w:t>
      </w:r>
    </w:p>
    <w:p w14:paraId="25C24A62" w14:textId="77777777" w:rsidR="005251F4" w:rsidRPr="005251F4" w:rsidRDefault="005251F4" w:rsidP="005251F4">
      <w:pPr>
        <w:tabs>
          <w:tab w:val="left" w:pos="5595"/>
        </w:tabs>
      </w:pPr>
      <w:r w:rsidRPr="005251F4">
        <w:t>Ha Ön panaszt kíván tenni egy, az interneten vásárolt Áruval vagy szolgáltatással kapcsolatban, és nem akar feltétlenül bírósághoz fordulni, igénybe veheti az online vitarendezés eszközét.</w:t>
      </w:r>
      <w:r w:rsidRPr="005251F4">
        <w:br/>
        <w:t>A portálon Ön és a kereskedő, akivel szemben panasszal élt, közösen kiválaszthatják a panasz kezelésével megbízni kívánt vitarendezési testületet.</w:t>
      </w:r>
    </w:p>
    <w:p w14:paraId="29AC654C" w14:textId="77777777" w:rsidR="005251F4" w:rsidRPr="005251F4" w:rsidRDefault="005251F4" w:rsidP="005251F4">
      <w:pPr>
        <w:tabs>
          <w:tab w:val="left" w:pos="5595"/>
        </w:tabs>
      </w:pPr>
      <w:r w:rsidRPr="005251F4">
        <w:t>Az online vitarendezési platform itt érhető el: </w:t>
      </w:r>
      <w:hyperlink r:id="rId44" w:tgtFrame="_blank" w:history="1">
        <w:r w:rsidRPr="005251F4">
          <w:rPr>
            <w:rStyle w:val="Hiperhivatkozs"/>
          </w:rPr>
          <w:t>https://webgate.ec.europa.eu/odr/main/?event=main.home.show&amp;lng=HU</w:t>
        </w:r>
      </w:hyperlink>
    </w:p>
    <w:p w14:paraId="55B6EA54" w14:textId="77777777" w:rsidR="005251F4" w:rsidRPr="005251F4" w:rsidRDefault="005251F4" w:rsidP="005251F4">
      <w:pPr>
        <w:tabs>
          <w:tab w:val="left" w:pos="5595"/>
        </w:tabs>
        <w:rPr>
          <w:b/>
          <w:bCs/>
        </w:rPr>
      </w:pPr>
      <w:r w:rsidRPr="005251F4">
        <w:rPr>
          <w:b/>
          <w:bCs/>
        </w:rPr>
        <w:t>SZERZŐI JOGOK</w:t>
      </w:r>
    </w:p>
    <w:p w14:paraId="65486A8F" w14:textId="77777777" w:rsidR="005251F4" w:rsidRPr="005251F4" w:rsidRDefault="005251F4" w:rsidP="005251F4">
      <w:pPr>
        <w:tabs>
          <w:tab w:val="left" w:pos="5595"/>
        </w:tabs>
      </w:pPr>
      <w:r w:rsidRPr="005251F4">
        <w:t>A szerzői jogról szóló 1999. évi LXXVI. törvény (továbbiakban: Szjt.) 1. § (1) bekezdése értelmében a weboldal szerzői műnek minősül, így annak minden része szerzői jogi védelem alatt áll. Az Szjt. 16. § (1) bekezdése alapján tilos a weboldalon található grafikai és szoftveres megoldások, számítógépi programalkotások engedély nélküli felhasználása, illetve bármely olyan alkalmazás használata, amellyel a weboldal, vagy annak bármely része módosítható. A weboldalról és annak adatbázisából bármilyen anyagot átvenni a jogtulajdonos írásos hozzájárulása esetén is csak a  weboldalra való hivatkozással, forrás feltüntetésével lehet. A jogtulajdonos: DIGITAL Services Szolgáltató és Kereskedelmi Korlátolt Felelősségű Társaság</w:t>
      </w:r>
    </w:p>
    <w:p w14:paraId="262CEC2F" w14:textId="77777777" w:rsidR="005251F4" w:rsidRPr="005251F4" w:rsidRDefault="005251F4" w:rsidP="005251F4">
      <w:pPr>
        <w:tabs>
          <w:tab w:val="left" w:pos="5595"/>
        </w:tabs>
        <w:rPr>
          <w:b/>
          <w:bCs/>
        </w:rPr>
      </w:pPr>
      <w:r w:rsidRPr="005251F4">
        <w:rPr>
          <w:b/>
          <w:bCs/>
        </w:rPr>
        <w:t>RÉSZLEGES ÉRVÉNYTELENSÉG, MAGATARTÁSI KÓDEX</w:t>
      </w:r>
    </w:p>
    <w:p w14:paraId="246D80B2" w14:textId="77777777" w:rsidR="005251F4" w:rsidRPr="005251F4" w:rsidRDefault="005251F4" w:rsidP="005251F4">
      <w:pPr>
        <w:tabs>
          <w:tab w:val="left" w:pos="5595"/>
        </w:tabs>
      </w:pPr>
      <w:r w:rsidRPr="005251F4">
        <w:t>Ha az ÁSZF valamely pontja jogilag hiányos vagy hatálytalan, attól még a szerződés további pontjai érvényben maradnak és a hatálytalan vagy hibás rész helyett a vonatkozó jogszabályok rendelkezései alkalmazandóak.</w:t>
      </w:r>
    </w:p>
    <w:p w14:paraId="17EEFA4B" w14:textId="77777777" w:rsidR="005251F4" w:rsidRPr="005251F4" w:rsidRDefault="005251F4" w:rsidP="005251F4">
      <w:pPr>
        <w:tabs>
          <w:tab w:val="left" w:pos="5595"/>
        </w:tabs>
      </w:pPr>
      <w:r w:rsidRPr="005251F4">
        <w:t>Az Eladónak nincs a fogyasztókkal szembeni tisztességtelen kereskedelmi gyakorlat tilalmáról szóló törvény szerinti magatartási kódexe.</w:t>
      </w:r>
    </w:p>
    <w:p w14:paraId="4604C99D" w14:textId="77777777" w:rsidR="005251F4" w:rsidRPr="005251F4" w:rsidRDefault="005251F4" w:rsidP="005251F4">
      <w:pPr>
        <w:tabs>
          <w:tab w:val="left" w:pos="5595"/>
        </w:tabs>
        <w:rPr>
          <w:b/>
          <w:bCs/>
        </w:rPr>
      </w:pPr>
      <w:r w:rsidRPr="005251F4">
        <w:rPr>
          <w:b/>
          <w:bCs/>
        </w:rPr>
        <w:t>TÁJÉKOZTATÁS A DIGITÁLIS ELEMEKET TARTALMAZÓ ÁRUK MŰKÖDÉSÉRŐL, VALAMINT AZ ALKALMAZANDÓ MŰSZAKI VÉDELMI INTÉZKEDÉSRŐL</w:t>
      </w:r>
    </w:p>
    <w:p w14:paraId="40B778FB" w14:textId="77777777" w:rsidR="005251F4" w:rsidRPr="005251F4" w:rsidRDefault="005251F4" w:rsidP="005251F4">
      <w:pPr>
        <w:tabs>
          <w:tab w:val="left" w:pos="5595"/>
        </w:tabs>
      </w:pPr>
      <w:r w:rsidRPr="005251F4">
        <w:t>A weboldalon megjelenő adatokat szolgáltató szerverek elérhetősége évi 99,9% feletti. Rendszeresen mentés készül a teljes adattartalomról, így probléma esetén az eredeti adattartalom visszaállítható. A weboldalon megjelenő adatokat MSSQL és MySQL adatbázisban tároljuk. Az érzékeny adatok megfelelő erősségű titkosítással vannak tárolva, kódolásukhoz processzorba épített hardveres támogatást használunk.</w:t>
      </w:r>
    </w:p>
    <w:p w14:paraId="59A91311" w14:textId="77777777" w:rsidR="005251F4" w:rsidRPr="005251F4" w:rsidRDefault="005251F4" w:rsidP="005251F4">
      <w:pPr>
        <w:tabs>
          <w:tab w:val="left" w:pos="5595"/>
        </w:tabs>
        <w:rPr>
          <w:b/>
          <w:bCs/>
        </w:rPr>
      </w:pPr>
      <w:r w:rsidRPr="005251F4">
        <w:rPr>
          <w:b/>
          <w:bCs/>
        </w:rPr>
        <w:t>AZ ÁRUK LÉNYEGES TULAJDONSÁGAIRA VONATKOZÓ TÁJÉKOZTATÁS</w:t>
      </w:r>
    </w:p>
    <w:p w14:paraId="464D63DE" w14:textId="77777777" w:rsidR="005251F4" w:rsidRPr="005251F4" w:rsidRDefault="005251F4" w:rsidP="005251F4">
      <w:pPr>
        <w:tabs>
          <w:tab w:val="left" w:pos="5595"/>
        </w:tabs>
      </w:pPr>
      <w:r w:rsidRPr="005251F4">
        <w:t>A honlapon a megvásárolható Áruk lényeges tulajdonságairól az egyes Áruknál szereplő leírásokban adunk tájékoztatást.</w:t>
      </w:r>
    </w:p>
    <w:p w14:paraId="21FD1CAF" w14:textId="77777777" w:rsidR="005251F4" w:rsidRPr="005251F4" w:rsidRDefault="005251F4" w:rsidP="005251F4">
      <w:pPr>
        <w:tabs>
          <w:tab w:val="left" w:pos="5595"/>
        </w:tabs>
        <w:rPr>
          <w:b/>
          <w:bCs/>
        </w:rPr>
      </w:pPr>
      <w:r w:rsidRPr="005251F4">
        <w:rPr>
          <w:b/>
          <w:bCs/>
        </w:rPr>
        <w:lastRenderedPageBreak/>
        <w:t>AZ ADATBEVITELI HIBÁK JAVÍTÁSA - FELELŐSSÉG A MEGADOTT ADATOK VALÓSÁGÁÉRT</w:t>
      </w:r>
    </w:p>
    <w:p w14:paraId="064221AC" w14:textId="77777777" w:rsidR="005251F4" w:rsidRPr="005251F4" w:rsidRDefault="005251F4" w:rsidP="005251F4">
      <w:pPr>
        <w:tabs>
          <w:tab w:val="left" w:pos="5595"/>
        </w:tabs>
      </w:pPr>
      <w:r w:rsidRPr="005251F4">
        <w:t>Önnek a megrendelés során a megrendelés véglegesítése előtt folyamatosan lehetősége van az Ön által bevitt adatok módosítására (a böngészőben a vissza gombra kattintva az előző oldal nyílik meg, így akkor is javíthatóak a bevitt adatok, ha Ön már a következő oldalra lépett). Felhívjuk a figyelmét, hogy az Ön felelőssége, hogy az Ön által megadott adatok pontosan kerüljenek bevitelre, hiszen az Ön által megadott adatok alapján kerül számlázásra, illetve szállításra az Áru. Felhívjuk a figyelmét arra, hogy a rosszul megadott e-mail cím vagy a postafiókhoz tartozó tárhely telítettsége a visszaigazolás kézbesítésének hiányát eredményezheti és meggátolhatja a szerződés létrejöttét. Amennyiben a Vásárló véglegesítette rendelését és a megadott adatokban hibát fedez fel, akkor a lehető legrövidebb időn belül kezdeményeznie kell a rendelése módosítását. A hibás rendelés módosítását a megrendeléskor megadott e-mail címről küldött levéllel, vagy telefonhívással jelezheti Vásárló az Eladó felé.</w:t>
      </w:r>
    </w:p>
    <w:p w14:paraId="32126A86" w14:textId="77777777" w:rsidR="005251F4" w:rsidRPr="005251F4" w:rsidRDefault="005251F4" w:rsidP="005251F4">
      <w:pPr>
        <w:tabs>
          <w:tab w:val="left" w:pos="5595"/>
        </w:tabs>
        <w:rPr>
          <w:b/>
          <w:bCs/>
        </w:rPr>
      </w:pPr>
      <w:r w:rsidRPr="005251F4">
        <w:rPr>
          <w:b/>
          <w:bCs/>
        </w:rPr>
        <w:t>A HONLAP HASZNÁLATA</w:t>
      </w:r>
    </w:p>
    <w:p w14:paraId="078D6283" w14:textId="77777777" w:rsidR="005251F4" w:rsidRPr="005251F4" w:rsidRDefault="005251F4" w:rsidP="005251F4">
      <w:pPr>
        <w:tabs>
          <w:tab w:val="left" w:pos="5595"/>
        </w:tabs>
      </w:pPr>
      <w:r w:rsidRPr="005251F4">
        <w:t>A vásárlás nem regisztrációhoz kötött.</w:t>
      </w:r>
    </w:p>
    <w:p w14:paraId="5608E82C" w14:textId="77777777" w:rsidR="005251F4" w:rsidRPr="005251F4" w:rsidRDefault="005251F4" w:rsidP="005251F4">
      <w:pPr>
        <w:tabs>
          <w:tab w:val="left" w:pos="5595"/>
        </w:tabs>
      </w:pPr>
      <w:r w:rsidRPr="005251F4">
        <w:t>A honlap termékbemutatási, és online megrendelési lehetőséget biztosít a Felhasználók számára. Kizárólag Magyarország területén belül teljesítünk megrendeléseket. A honlapon a Felhasználó menüpontok segítségével böngészhet. A termékek kategóriarendszerbe sorolva találhatók meg. Az Akciós termékek kategóriában az áruházban kapható összes akciós termék megtalálható. Minden terméknél külön-külön szerepel az akció kezdeti és lejárati dátuma, vagy a kezdeti dátum és a készlet erejéig megjelölés.</w:t>
      </w:r>
      <w:r w:rsidRPr="005251F4">
        <w:br/>
      </w:r>
      <w:r w:rsidRPr="005251F4">
        <w:br/>
        <w:t>A honlapon lehetőség van kulcsszó alapján terméket keresni. A keresési feltételeknek megfelelő termék találatok a kategóriákhoz hasonlóan listaszerűen jelennek meg.</w:t>
      </w:r>
      <w:r w:rsidRPr="005251F4">
        <w:br/>
      </w:r>
      <w:r w:rsidRPr="005251F4">
        <w:br/>
        <w:t>A választott termék a kosár gomb segítségével helyezhető a kosárba, a gomb mellett a szükséges darabszám beállítható. A Felhasználó a kosár tartalmát a Kosár menüpont segítségével ellenőrizheti. Itt módosíthatja azt, hogy a kosárba tett termékből milyen mennyiséget kíván rendelni, illetve törölheti az adott tételt. A Kosár ürítése gomb segítségével lehetőség van a kosár teljes kiürítésére is.</w:t>
      </w:r>
      <w:r w:rsidRPr="005251F4">
        <w:br/>
      </w:r>
      <w:r w:rsidRPr="005251F4">
        <w:br/>
        <w:t>A Felhasználó a Megrendelés gombra klikkelve folytathatja a vásárlási folyamatot. Második lépésként lehetőség van belépésre, regisztrációra, valamint regisztráció nélküli vásárlásra. A regisztráció, és a regisztráció nélküli vásárlás esetén az alábbi adatokat kell a Felhasználónak megadnia: e-mail cím, név, telefonszám, számlázási cím, valamint ha ettől eltérő a szállítási cím. Regisztrációhoz az előbbi adatokon felül egy jelszó megadása is szükséges. A sikeres regisztrációról a Felhasználó e-mailben, és a honlapon tájékozódhat. A Felhasználó a regisztrációjának törlését e-mailben kérheti a Szolgáltatótól, ez esetben új vásárláshoz újra kell regisztrálnia.</w:t>
      </w:r>
      <w:r w:rsidRPr="005251F4">
        <w:br/>
      </w:r>
      <w:r w:rsidRPr="005251F4">
        <w:br/>
        <w:t>A hozzáférési adatok titokban tartásáért a Felhasználó felelős. A Felhasználó felelős az adatai frissítéséért, valamint köteles a Szolgáltatónak bejelenteni, ha tudomására jutott, hogy az adataival harmadik fél visszaélt. Elfelejtett jelszó esetén a honlapon új jelszó kérhető a regisztrált e-mail címre. Amennyiben a Felhasználó korábban regisztrált a honlapon, a megrendelési folyamat az e-mail címének és jelszavának megadásával folytatható.</w:t>
      </w:r>
      <w:r w:rsidRPr="005251F4">
        <w:br/>
      </w:r>
      <w:r w:rsidRPr="005251F4">
        <w:br/>
        <w:t xml:space="preserve">A megrendelés következő lépéseként a Felhasználónak ki kell választania a számára megfelelő fizetési és szállítási módot. A Felhasználó egy összefoglaló oldal segítségével ellenőrizheti minden korábban megadott adatát, és a megrendelni kívánt termékeket, azok mennyiségét. Adatbeviteli </w:t>
      </w:r>
      <w:r w:rsidRPr="005251F4">
        <w:lastRenderedPageBreak/>
        <w:t>hibák esetén a ceruza ikon segítségével javíthat a megadott adatokon.</w:t>
      </w:r>
      <w:r w:rsidRPr="005251F4">
        <w:br/>
      </w:r>
      <w:r w:rsidRPr="005251F4">
        <w:br/>
        <w:t>Ha mindent megfelelőnek talál, akkor a Megrendelés elküldése gomb segítségével véglegesítheti rendelését. Erről a honlapon, illetve e-mailben kap megerősítést. Amennyiben a megrendelés rögzítése után (pl.: a visszaigazoló e-mailben) észlel hibás adatot azt haladéktalanul, de legfeljebb 24 órán belül köteles jelezni azt a Szolgáltató felé. Megrendelési szándéktól függetlenül a Felhasználó a belépést a Vásárló Belépés ablak, vagy a Belépés menüpont segítségével végezheti el. Belépés után megjelenik egy Adatok módosítása menüpont, ahol a regisztráció során megadott adatait tudja módosítani, valamint a leadott megrendelésének adatait, és állapotát követheti nyomon.</w:t>
      </w:r>
    </w:p>
    <w:p w14:paraId="2EBFBCBF" w14:textId="77777777" w:rsidR="005251F4" w:rsidRPr="005251F4" w:rsidRDefault="005251F4" w:rsidP="005251F4">
      <w:pPr>
        <w:tabs>
          <w:tab w:val="left" w:pos="5595"/>
        </w:tabs>
        <w:rPr>
          <w:b/>
          <w:bCs/>
        </w:rPr>
      </w:pPr>
      <w:r w:rsidRPr="005251F4">
        <w:rPr>
          <w:b/>
          <w:bCs/>
        </w:rPr>
        <w:t>A RENDELÉS VÉGLEGESÍTÉSE (AJÁNLATTÉTEL)</w:t>
      </w:r>
    </w:p>
    <w:p w14:paraId="0CB8C049" w14:textId="77777777" w:rsidR="005251F4" w:rsidRPr="005251F4" w:rsidRDefault="005251F4" w:rsidP="005251F4">
      <w:pPr>
        <w:tabs>
          <w:tab w:val="left" w:pos="5595"/>
        </w:tabs>
      </w:pPr>
      <w:r w:rsidRPr="005251F4">
        <w:t>Amennyiben Ön meggyőződött arról, hogy a kosár tartalma megfelel az Ön által megrendelni kívánt Áruknak, valamint az Ön adatai helyesen szerepelnek, úgy a „Megrendel” gombra kattintva zárhatja le megrendelését. A honlapon közölt információk nem minősülnek az Eladó részéről szerződés megkötésére vonatkozó ajánlatnak. A jelen ÁSZF hatálya alá tartozó megrendelések esetén Ön minősül ajánlattevőnek. </w:t>
      </w:r>
    </w:p>
    <w:p w14:paraId="26B55C48" w14:textId="77777777" w:rsidR="005251F4" w:rsidRPr="005251F4" w:rsidRDefault="005251F4" w:rsidP="005251F4">
      <w:pPr>
        <w:tabs>
          <w:tab w:val="left" w:pos="5595"/>
        </w:tabs>
      </w:pPr>
      <w:r w:rsidRPr="005251F4">
        <w:t>Ön a „Megrendel”  gomb megnyomásával kifejezetten tudomásul veszi, hogy ajánlatát megtettnek kell tekinteni, és nyilatkozata – az Eladó jelen ÁSZF szerinti visszaigazolása esetén - fizetési kötelezettséget von maga után. Eladó köteles a megrendelésének megérkezését a Vásárló felé elektronikus úton haladéktalanul visszaigazolni. Amennyiben e visszaigazolás a Vásárló megrendelésének elküldésétől számított, a szolgáltatás jellegétől függő elvárható határidőn belül, de legkésőbb 48 órán belül a Vásárlóhoz nem érkezik meg, a Vásárló mentesül az ajánlati kötöttség vagy szerződéses kötelezettség alól.</w:t>
      </w:r>
    </w:p>
    <w:p w14:paraId="16A1ECA2" w14:textId="77777777" w:rsidR="005251F4" w:rsidRPr="005251F4" w:rsidRDefault="005251F4" w:rsidP="005251F4">
      <w:pPr>
        <w:tabs>
          <w:tab w:val="left" w:pos="5595"/>
        </w:tabs>
        <w:rPr>
          <w:b/>
          <w:bCs/>
        </w:rPr>
      </w:pPr>
      <w:r w:rsidRPr="005251F4">
        <w:rPr>
          <w:b/>
          <w:bCs/>
        </w:rPr>
        <w:t>RENDELÉS FELDOLGOZÁSA, A SZERZŐDÉS LÉTREJÖTTE</w:t>
      </w:r>
    </w:p>
    <w:p w14:paraId="5CFFB859" w14:textId="77777777" w:rsidR="005251F4" w:rsidRPr="005251F4" w:rsidRDefault="005251F4" w:rsidP="005251F4">
      <w:pPr>
        <w:tabs>
          <w:tab w:val="left" w:pos="5595"/>
        </w:tabs>
      </w:pPr>
      <w:r w:rsidRPr="005251F4">
        <w:t>A rendelések feldolgozása két lépcsőben történik. Önnek bármilyen időpontban lehetősége van a megrendelés leadására. A rendelésről először egy automata visszajelzést kap, ami csak annak tényét rögzíti, hogy az Ön megrendelése a honlapon keresztül megérkezett, de ez a visszaigazolás nem minősül az Ön ajánlata elfogadásának. Amennyiben Ön azt észleli, hogy az automata visszaigazoló e-mail értesítés az Ön adatait tévesen tartalmazza (pl. név, szállítási cím, telefonszám, stb.), úgy Ön köteles ennek tényét – a helyes adatok megadásával egyidejűleg – velünk e-mail útján haladéktalanul közölni. Amennyiben Ön a megrendelésétől számított 24 órán belül nem kapja meg az automata visszaigazoló e-mailt, úgy kérjük, vegye fel velünk a kapcsolatot, mert elképzelhető, hogy megrendelése technikai okok miatt nem érkezett meg rendszerünkbe.</w:t>
      </w:r>
    </w:p>
    <w:p w14:paraId="595022B2" w14:textId="77777777" w:rsidR="005251F4" w:rsidRPr="005251F4" w:rsidRDefault="005251F4" w:rsidP="005251F4">
      <w:pPr>
        <w:tabs>
          <w:tab w:val="left" w:pos="5595"/>
        </w:tabs>
      </w:pPr>
      <w:r w:rsidRPr="005251F4">
        <w:t>Az Eladó az Ön ajánlatának elküldését követően egy második e-mail útján visszaigazolja az Ön ajánlatát. A szerződés akkor jön létre, amikor az Eladó által küldött visszaigazoló email az Ön számára a levelezőrendszerében hozzáférhetővé válik (második visszaigazolás, ajánlat elfogadása).</w:t>
      </w:r>
    </w:p>
    <w:p w14:paraId="724FE3DF" w14:textId="77777777" w:rsidR="005251F4" w:rsidRPr="005251F4" w:rsidRDefault="005251F4" w:rsidP="005251F4">
      <w:pPr>
        <w:tabs>
          <w:tab w:val="left" w:pos="5595"/>
        </w:tabs>
        <w:rPr>
          <w:b/>
          <w:bCs/>
        </w:rPr>
      </w:pPr>
      <w:r w:rsidRPr="005251F4">
        <w:rPr>
          <w:b/>
          <w:bCs/>
        </w:rPr>
        <w:t>ÁT NEM VETT CSOMAGOK ESETÉN KÖVETETT ELJÁRÁSREND</w:t>
      </w:r>
    </w:p>
    <w:p w14:paraId="7DE5E0B6" w14:textId="77777777" w:rsidR="005251F4" w:rsidRPr="005251F4" w:rsidRDefault="005251F4" w:rsidP="005251F4">
      <w:pPr>
        <w:tabs>
          <w:tab w:val="left" w:pos="5595"/>
        </w:tabs>
      </w:pPr>
      <w:r w:rsidRPr="005251F4">
        <w:t xml:space="preserve">Amennyiben a Vásárló nem veszi át a megrendelt és szállításra átadott Árut és a jogszabályokban biztosított indoklás nélküli 14 napon belüli elállási szándékát sem jelzi az Eladó felé, megszegi az Eladóval kötött szerződését, amely alapján kötelezettsége az Áru átvétele és ezzel az Eladó teljesítésének elfogadása. Ebben az esetben Eladó megkísérli az Áru ismételt kiszállítását, amennyiben ezt Vásárlóval egyeztetni tudja, de az ismételt kiszállítást szállítási díj fizetéséhez kötheti. Amennyiben az ismételt kiszállítás sikertelen, vagy azt nem lehet a Vásárlóval egyeztetni, mert a Vásárló megtagadja az együttműködést, Eladó jogosult a Vásárlóval kötött szerződést a </w:t>
      </w:r>
      <w:r w:rsidRPr="005251F4">
        <w:lastRenderedPageBreak/>
        <w:t>szerződésszegés miatt azonnali hatállyal felmondani és a sikertelen ki és visszaszállítás költségét kötbérként érvényesíteni Vásárló felé. Felek a szerződés felmondására elfogadják a Vásárló által a rendeléskor használt email, mint kommunikációs forma használatát és rögzítik, hogy a felmondás közlésének időpontja az az időpont, amikor a felmondó levél a Vásárló email fiókjában hozzáférhetővé válik.</w:t>
      </w:r>
    </w:p>
    <w:p w14:paraId="76EAAC50" w14:textId="77777777" w:rsidR="005251F4" w:rsidRPr="005251F4" w:rsidRDefault="005251F4" w:rsidP="005251F4">
      <w:pPr>
        <w:tabs>
          <w:tab w:val="left" w:pos="5595"/>
        </w:tabs>
        <w:rPr>
          <w:b/>
          <w:bCs/>
        </w:rPr>
      </w:pPr>
      <w:r w:rsidRPr="005251F4">
        <w:rPr>
          <w:b/>
          <w:bCs/>
        </w:rPr>
        <w:t>FIZETÉSI MÓDOK</w:t>
      </w:r>
    </w:p>
    <w:p w14:paraId="4A75C456" w14:textId="77777777" w:rsidR="005251F4" w:rsidRPr="005251F4" w:rsidRDefault="005251F4" w:rsidP="005251F4">
      <w:pPr>
        <w:tabs>
          <w:tab w:val="left" w:pos="5595"/>
        </w:tabs>
        <w:rPr>
          <w:b/>
          <w:bCs/>
        </w:rPr>
      </w:pPr>
      <w:r w:rsidRPr="005251F4">
        <w:rPr>
          <w:b/>
          <w:bCs/>
        </w:rPr>
        <w:t>BANKI ELŐREUTALÁS</w:t>
      </w:r>
    </w:p>
    <w:p w14:paraId="22F9F8BA" w14:textId="7059065D" w:rsidR="005251F4" w:rsidRPr="005251F4" w:rsidRDefault="005251F4" w:rsidP="005251F4">
      <w:pPr>
        <w:tabs>
          <w:tab w:val="left" w:pos="5595"/>
        </w:tabs>
      </w:pPr>
      <w:r w:rsidRPr="005251F4">
        <w:t>Megrendelés vételárának kiegyenlítése történhet netbankon keresztüli átutalással vagy banki befizetéssel. Kérjük, addig ne utalja át a megrendelt termék vételárát, amíg rendelését az Eladó nem igazolja vissza! A megrendelés vételárát az Eladó számlájára a termék feladása előtt kell átutalni. Az Eladó számláján történő jóváírás után történik a csomag futárnak történő átadása vagy az átvevőpontra történő elszállítása. </w:t>
      </w:r>
      <w:r w:rsidRPr="005251F4">
        <w:br/>
      </w:r>
      <w:r w:rsidRPr="005251F4">
        <w:rPr>
          <w:b/>
          <w:bCs/>
        </w:rPr>
        <w:t>Átutaláshoz szükséges adatok: </w:t>
      </w:r>
      <w:r w:rsidRPr="005251F4">
        <w:t xml:space="preserve">Kedvezményezett neve: </w:t>
      </w:r>
      <w:r w:rsidR="00132B19">
        <w:t>Pc-Ház-Terv Bt-</w:t>
      </w:r>
      <w:r w:rsidRPr="005251F4">
        <w:t xml:space="preserve">. Számlaszám: </w:t>
      </w:r>
      <w:r w:rsidR="00132B19" w:rsidRPr="00132B19">
        <w:t>58600575-11029599-00000000</w:t>
      </w:r>
      <w:r w:rsidR="00132B19" w:rsidRPr="00132B19">
        <w:t xml:space="preserve"> </w:t>
      </w:r>
      <w:r w:rsidRPr="005251F4">
        <w:t>(MBH) </w:t>
      </w:r>
    </w:p>
    <w:p w14:paraId="6AC7B71B" w14:textId="77777777" w:rsidR="005251F4" w:rsidRPr="005251F4" w:rsidRDefault="005251F4" w:rsidP="005251F4">
      <w:pPr>
        <w:tabs>
          <w:tab w:val="left" w:pos="5595"/>
        </w:tabs>
      </w:pPr>
      <w:r w:rsidRPr="005251F4">
        <w:t> Átutalásnál kérjük, tüntesse fel a megrendelés azonosító számát a közlemény rovatban! Ugyanakkor kérjük, hogy a számlázási címnek megadott számláról történjen az utalás, mert számlát csak arra névre tudunk kiállítani ahonnan az utalás érkezett. </w:t>
      </w:r>
    </w:p>
    <w:p w14:paraId="0AC88837" w14:textId="77777777" w:rsidR="005251F4" w:rsidRPr="005251F4" w:rsidRDefault="005251F4" w:rsidP="005251F4">
      <w:pPr>
        <w:tabs>
          <w:tab w:val="left" w:pos="5595"/>
        </w:tabs>
        <w:rPr>
          <w:b/>
          <w:bCs/>
        </w:rPr>
      </w:pPr>
      <w:r w:rsidRPr="005251F4">
        <w:rPr>
          <w:b/>
          <w:bCs/>
        </w:rPr>
        <w:t>SIMPLE BANKKÁRTYÁS FIZETÉS (OTP CSOPORT)</w:t>
      </w:r>
    </w:p>
    <w:p w14:paraId="4A1E4DC4" w14:textId="77777777" w:rsidR="005251F4" w:rsidRPr="005251F4" w:rsidRDefault="005251F4" w:rsidP="005251F4">
      <w:pPr>
        <w:tabs>
          <w:tab w:val="left" w:pos="5595"/>
        </w:tabs>
      </w:pPr>
      <w:r w:rsidRPr="005251F4">
        <w:t>A Simple Online Fizetési Rendszert az OTP Mobil Kft. fejleszti és üzemelteti. Az OTP Mobil Kft. az OTP Csoport tagja.</w:t>
      </w:r>
    </w:p>
    <w:p w14:paraId="079A435B" w14:textId="77777777" w:rsidR="005251F4" w:rsidRPr="005251F4" w:rsidRDefault="005251F4" w:rsidP="005251F4">
      <w:pPr>
        <w:tabs>
          <w:tab w:val="left" w:pos="5595"/>
        </w:tabs>
      </w:pPr>
      <w:r w:rsidRPr="005251F4">
        <w:t>A szolgáltatást igénybe vevő vásárlók online vásárlások esetében választhatják a Simple egyszerű és biztonságos fizetési megoldását. Ekkor a megszokott módon, a Simple felületén intézhetik fizetésüket.</w:t>
      </w:r>
    </w:p>
    <w:p w14:paraId="4416A3CB" w14:textId="77777777" w:rsidR="005251F4" w:rsidRPr="005251F4" w:rsidRDefault="005251F4" w:rsidP="005251F4">
      <w:pPr>
        <w:tabs>
          <w:tab w:val="left" w:pos="5595"/>
        </w:tabs>
      </w:pPr>
      <w:r w:rsidRPr="005251F4">
        <w:t>A fizetés folyamata megegyezik a bankok hasonló szolgáltatása keretében kínált fizetési eljárással. A szolgáltatás alatt a felhasználó, így a kártyabirtokos biztonságát szem előtt tartva a Simple tranzakciókat folyamatosan figyeli, s nem várt események megelőzésében nyújt segítséget. </w:t>
      </w:r>
    </w:p>
    <w:p w14:paraId="33968341" w14:textId="77777777" w:rsidR="005251F4" w:rsidRPr="005251F4" w:rsidRDefault="005251F4" w:rsidP="005251F4">
      <w:pPr>
        <w:tabs>
          <w:tab w:val="left" w:pos="5595"/>
        </w:tabs>
      </w:pPr>
      <w:r w:rsidRPr="005251F4">
        <w:t>MELYEK A TRANZAKCIÓ LÉPÉSEI? </w:t>
      </w:r>
    </w:p>
    <w:p w14:paraId="30362CA8" w14:textId="77777777" w:rsidR="005251F4" w:rsidRPr="005251F4" w:rsidRDefault="005251F4" w:rsidP="005251F4">
      <w:pPr>
        <w:numPr>
          <w:ilvl w:val="0"/>
          <w:numId w:val="8"/>
        </w:numPr>
        <w:tabs>
          <w:tab w:val="left" w:pos="5595"/>
        </w:tabs>
      </w:pPr>
      <w:r w:rsidRPr="005251F4">
        <w:t>A „Fizetés” gombra kattintva Ön átkerül a Simple fizetési oldalára, ahol a bankkártya adatai megadásával elindítja a tranzakciót.</w:t>
      </w:r>
    </w:p>
    <w:p w14:paraId="295BECEB" w14:textId="77777777" w:rsidR="005251F4" w:rsidRPr="005251F4" w:rsidRDefault="005251F4" w:rsidP="005251F4">
      <w:pPr>
        <w:numPr>
          <w:ilvl w:val="0"/>
          <w:numId w:val="8"/>
        </w:numPr>
        <w:tabs>
          <w:tab w:val="left" w:pos="5595"/>
        </w:tabs>
      </w:pPr>
      <w:r w:rsidRPr="005251F4">
        <w:t>A kártyaadatok megadását követően kérjük, ellenőrizze az adatok helyességét.</w:t>
      </w:r>
    </w:p>
    <w:p w14:paraId="469CBC93" w14:textId="77777777" w:rsidR="005251F4" w:rsidRPr="005251F4" w:rsidRDefault="005251F4" w:rsidP="005251F4">
      <w:pPr>
        <w:numPr>
          <w:ilvl w:val="0"/>
          <w:numId w:val="8"/>
        </w:numPr>
        <w:tabs>
          <w:tab w:val="left" w:pos="5595"/>
        </w:tabs>
      </w:pPr>
      <w:r w:rsidRPr="005251F4">
        <w:t>A tranzakció feldolgozása elindul a banki feldolgozó rendszerekben.</w:t>
      </w:r>
    </w:p>
    <w:p w14:paraId="05FB3F01" w14:textId="77777777" w:rsidR="005251F4" w:rsidRPr="005251F4" w:rsidRDefault="005251F4" w:rsidP="005251F4">
      <w:pPr>
        <w:numPr>
          <w:ilvl w:val="0"/>
          <w:numId w:val="8"/>
        </w:numPr>
        <w:tabs>
          <w:tab w:val="left" w:pos="5595"/>
        </w:tabs>
      </w:pPr>
      <w:r w:rsidRPr="005251F4">
        <w:t>A fizetéseredményéről Ön e-mail útján is értesítést kap, valamint a Simple rendszere visszairányítja a webáruház oldalára.</w:t>
      </w:r>
    </w:p>
    <w:p w14:paraId="12ACB68C" w14:textId="0064C9B4" w:rsidR="005251F4" w:rsidRPr="005251F4" w:rsidRDefault="005251F4" w:rsidP="005251F4">
      <w:pPr>
        <w:tabs>
          <w:tab w:val="left" w:pos="5595"/>
        </w:tabs>
      </w:pPr>
      <w:r w:rsidRPr="005251F4">
        <w:t>Bővebb információ: </w:t>
      </w:r>
      <w:hyperlink r:id="rId45" w:tgtFrame="_blank" w:history="1">
        <w:r w:rsidRPr="005251F4">
          <w:rPr>
            <w:rStyle w:val="Hiperhivatkozs"/>
          </w:rPr>
          <w:t>h</w:t>
        </w:r>
      </w:hyperlink>
      <w:hyperlink r:id="rId46" w:tgtFrame="_blank" w:history="1">
        <w:r w:rsidRPr="005251F4">
          <w:rPr>
            <w:rStyle w:val="Hiperhivatkozs"/>
          </w:rPr>
          <w:t>ttps://www.simple.hu/Fooldal</w:t>
        </w:r>
        <w:r w:rsidRPr="005251F4">
          <w:rPr>
            <w:rStyle w:val="Hiperhivatkozs"/>
          </w:rPr>
          <w:br/>
        </w:r>
      </w:hyperlink>
      <w:r w:rsidRPr="005251F4">
        <w:rPr>
          <w:b/>
          <w:bCs/>
        </w:rPr>
        <w:t>Adattovábbítási nyilatkozat</w:t>
      </w:r>
      <w:r w:rsidRPr="005251F4">
        <w:t xml:space="preserve">: A vásárló elfogadja, hogy a </w:t>
      </w:r>
      <w:r w:rsidR="00824338">
        <w:t>Pc-Ház-Terv Bt. , 2500 Esztergom, Mikszáth Kálmán utca 8. , http://www.e-hardver.hu</w:t>
      </w:r>
      <w:r w:rsidRPr="005251F4">
        <w:t xml:space="preserve"> webáruház felhasználói adatbázisában tárolt alábbi személyes adataim átadásra kerüljenek az OTP Mobil Kft. (1093 Budapest, Közraktár u. 30-32.), mint adatkezelő részére. A továbbított adatok köre: felhasználónév, vezetéknév, keresztnév, ország, telefonszám, e-mail cím.</w:t>
      </w:r>
      <w:r w:rsidRPr="005251F4">
        <w:br/>
        <w:t xml:space="preserve">Az adattovábbítás célja: a felhasználók részére történő ügyfélszolgálati segítségnyújtás, a tranzakciók </w:t>
      </w:r>
      <w:r w:rsidRPr="005251F4">
        <w:lastRenderedPageBreak/>
        <w:t>visszaigazolása és a felhasználók védelme érdekében végzett fraud-monitoring.</w:t>
      </w:r>
      <w:hyperlink r:id="rId47" w:tgtFrame="_blank" w:history="1">
        <w:r w:rsidRPr="005251F4">
          <w:rPr>
            <w:rStyle w:val="Hiperhivatkozs"/>
          </w:rPr>
          <w:br/>
        </w:r>
      </w:hyperlink>
    </w:p>
    <w:p w14:paraId="06E3E0A5" w14:textId="77777777" w:rsidR="005251F4" w:rsidRPr="005251F4" w:rsidRDefault="005251F4" w:rsidP="005251F4">
      <w:pPr>
        <w:tabs>
          <w:tab w:val="left" w:pos="5595"/>
        </w:tabs>
        <w:rPr>
          <w:b/>
          <w:bCs/>
        </w:rPr>
      </w:pPr>
      <w:r w:rsidRPr="005251F4">
        <w:rPr>
          <w:b/>
          <w:bCs/>
        </w:rPr>
        <w:t>UTÁNVÉTEL</w:t>
      </w:r>
    </w:p>
    <w:p w14:paraId="6F2DCDDD" w14:textId="77777777" w:rsidR="005251F4" w:rsidRPr="005251F4" w:rsidRDefault="005251F4" w:rsidP="005251F4">
      <w:pPr>
        <w:tabs>
          <w:tab w:val="left" w:pos="5595"/>
        </w:tabs>
      </w:pPr>
      <w:r w:rsidRPr="005251F4">
        <w:t>Amennyiben a rendelés értékét a csomag kézhezvételekor kívánja kiegyenlíteni, akkor válassza az "Utánvétel" fizetési módot.</w:t>
      </w:r>
    </w:p>
    <w:p w14:paraId="4B3F92C4" w14:textId="77777777" w:rsidR="005251F4" w:rsidRPr="005251F4" w:rsidRDefault="005251F4" w:rsidP="005251F4">
      <w:pPr>
        <w:tabs>
          <w:tab w:val="left" w:pos="5595"/>
        </w:tabs>
        <w:rPr>
          <w:b/>
          <w:bCs/>
        </w:rPr>
      </w:pPr>
      <w:r w:rsidRPr="005251F4">
        <w:rPr>
          <w:b/>
          <w:bCs/>
        </w:rPr>
        <w:t>ÁTVÉTELI MÓDOK, ÁTVÉTELI DÍJAK</w:t>
      </w:r>
    </w:p>
    <w:p w14:paraId="60EE503A" w14:textId="77777777" w:rsidR="005251F4" w:rsidRPr="005251F4" w:rsidRDefault="005251F4" w:rsidP="005251F4">
      <w:pPr>
        <w:tabs>
          <w:tab w:val="left" w:pos="5595"/>
        </w:tabs>
        <w:rPr>
          <w:b/>
          <w:bCs/>
        </w:rPr>
      </w:pPr>
      <w:r w:rsidRPr="005251F4">
        <w:rPr>
          <w:b/>
          <w:bCs/>
        </w:rPr>
        <w:t>EXPRESS ONE FUTÁRSZOLGÁLAT</w:t>
      </w:r>
    </w:p>
    <w:p w14:paraId="3188B7E8" w14:textId="244B05EE" w:rsidR="005251F4" w:rsidRPr="005251F4" w:rsidRDefault="005251F4" w:rsidP="005251F4">
      <w:pPr>
        <w:tabs>
          <w:tab w:val="left" w:pos="5595"/>
        </w:tabs>
      </w:pPr>
      <w:r w:rsidRPr="005251F4">
        <w:t>Az Árut a</w:t>
      </w:r>
      <w:r w:rsidR="004E693D">
        <w:t xml:space="preserve"> GLS</w:t>
      </w:r>
      <w:r w:rsidRPr="005251F4">
        <w:t xml:space="preserve"> futárszolgálat szállítja ki.</w:t>
      </w:r>
      <w:r w:rsidR="004E693D" w:rsidRPr="005251F4">
        <w:t xml:space="preserve"> </w:t>
      </w:r>
      <w:r w:rsidRPr="005251F4">
        <w:br/>
      </w:r>
    </w:p>
    <w:tbl>
      <w:tblPr>
        <w:tblW w:w="15900" w:type="dxa"/>
        <w:tblCellMar>
          <w:left w:w="0" w:type="dxa"/>
          <w:right w:w="0" w:type="dxa"/>
        </w:tblCellMar>
        <w:tblLook w:val="04A0" w:firstRow="1" w:lastRow="0" w:firstColumn="1" w:lastColumn="0" w:noHBand="0" w:noVBand="1"/>
      </w:tblPr>
      <w:tblGrid>
        <w:gridCol w:w="5300"/>
        <w:gridCol w:w="5300"/>
        <w:gridCol w:w="5300"/>
      </w:tblGrid>
      <w:tr w:rsidR="005251F4" w:rsidRPr="005251F4" w14:paraId="35F419B9" w14:textId="77777777" w:rsidTr="005251F4">
        <w:tc>
          <w:tcPr>
            <w:tcW w:w="0" w:type="auto"/>
            <w:tcMar>
              <w:top w:w="75" w:type="dxa"/>
              <w:left w:w="75" w:type="dxa"/>
              <w:bottom w:w="75" w:type="dxa"/>
              <w:right w:w="75" w:type="dxa"/>
            </w:tcMar>
            <w:vAlign w:val="center"/>
            <w:hideMark/>
          </w:tcPr>
          <w:p w14:paraId="65041C44" w14:textId="77777777" w:rsidR="005251F4" w:rsidRPr="005251F4" w:rsidRDefault="005251F4" w:rsidP="005251F4">
            <w:pPr>
              <w:tabs>
                <w:tab w:val="left" w:pos="5595"/>
              </w:tabs>
              <w:rPr>
                <w:b/>
                <w:bCs/>
              </w:rPr>
            </w:pPr>
            <w:r w:rsidRPr="005251F4">
              <w:rPr>
                <w:b/>
                <w:bCs/>
              </w:rPr>
              <w:t>Minimum</w:t>
            </w:r>
          </w:p>
        </w:tc>
        <w:tc>
          <w:tcPr>
            <w:tcW w:w="0" w:type="auto"/>
            <w:tcMar>
              <w:top w:w="75" w:type="dxa"/>
              <w:left w:w="75" w:type="dxa"/>
              <w:bottom w:w="75" w:type="dxa"/>
              <w:right w:w="75" w:type="dxa"/>
            </w:tcMar>
            <w:vAlign w:val="center"/>
            <w:hideMark/>
          </w:tcPr>
          <w:p w14:paraId="69BD4680" w14:textId="77777777" w:rsidR="005251F4" w:rsidRPr="005251F4" w:rsidRDefault="005251F4" w:rsidP="005251F4">
            <w:pPr>
              <w:tabs>
                <w:tab w:val="left" w:pos="5595"/>
              </w:tabs>
              <w:rPr>
                <w:b/>
                <w:bCs/>
              </w:rPr>
            </w:pPr>
            <w:r w:rsidRPr="005251F4">
              <w:rPr>
                <w:b/>
                <w:bCs/>
              </w:rPr>
              <w:t>Maximum</w:t>
            </w:r>
          </w:p>
        </w:tc>
        <w:tc>
          <w:tcPr>
            <w:tcW w:w="0" w:type="auto"/>
            <w:tcMar>
              <w:top w:w="75" w:type="dxa"/>
              <w:left w:w="75" w:type="dxa"/>
              <w:bottom w:w="75" w:type="dxa"/>
              <w:right w:w="75" w:type="dxa"/>
            </w:tcMar>
            <w:vAlign w:val="center"/>
            <w:hideMark/>
          </w:tcPr>
          <w:p w14:paraId="1D4688A0" w14:textId="77777777" w:rsidR="005251F4" w:rsidRPr="005251F4" w:rsidRDefault="005251F4" w:rsidP="005251F4">
            <w:pPr>
              <w:tabs>
                <w:tab w:val="left" w:pos="5595"/>
              </w:tabs>
              <w:rPr>
                <w:b/>
                <w:bCs/>
              </w:rPr>
            </w:pPr>
            <w:r w:rsidRPr="005251F4">
              <w:rPr>
                <w:b/>
                <w:bCs/>
              </w:rPr>
              <w:t>Szállítási díj</w:t>
            </w:r>
          </w:p>
        </w:tc>
      </w:tr>
      <w:tr w:rsidR="005251F4" w:rsidRPr="005251F4" w14:paraId="0A1A1AEB" w14:textId="77777777" w:rsidTr="005251F4">
        <w:tc>
          <w:tcPr>
            <w:tcW w:w="0" w:type="auto"/>
            <w:tcMar>
              <w:top w:w="300" w:type="dxa"/>
              <w:left w:w="300" w:type="dxa"/>
              <w:bottom w:w="300" w:type="dxa"/>
              <w:right w:w="300" w:type="dxa"/>
            </w:tcMar>
            <w:vAlign w:val="center"/>
            <w:hideMark/>
          </w:tcPr>
          <w:tbl>
            <w:tblPr>
              <w:tblW w:w="4670" w:type="dxa"/>
              <w:jc w:val="right"/>
              <w:tblCellMar>
                <w:left w:w="0" w:type="dxa"/>
                <w:right w:w="0" w:type="dxa"/>
              </w:tblCellMar>
              <w:tblLook w:val="04A0" w:firstRow="1" w:lastRow="0" w:firstColumn="1" w:lastColumn="0" w:noHBand="0" w:noVBand="1"/>
            </w:tblPr>
            <w:tblGrid>
              <w:gridCol w:w="1308"/>
              <w:gridCol w:w="1494"/>
              <w:gridCol w:w="1868"/>
            </w:tblGrid>
            <w:tr w:rsidR="005251F4" w:rsidRPr="005251F4" w14:paraId="3E192CB8" w14:textId="77777777">
              <w:trPr>
                <w:jc w:val="right"/>
              </w:trPr>
              <w:tc>
                <w:tcPr>
                  <w:tcW w:w="1308" w:type="dxa"/>
                  <w:vAlign w:val="center"/>
                  <w:hideMark/>
                </w:tcPr>
                <w:p w14:paraId="708B9F80" w14:textId="77777777" w:rsidR="005251F4" w:rsidRPr="005251F4" w:rsidRDefault="005251F4" w:rsidP="005251F4">
                  <w:pPr>
                    <w:tabs>
                      <w:tab w:val="left" w:pos="5595"/>
                    </w:tabs>
                    <w:rPr>
                      <w:b/>
                      <w:bCs/>
                    </w:rPr>
                  </w:pPr>
                </w:p>
              </w:tc>
              <w:tc>
                <w:tcPr>
                  <w:tcW w:w="0" w:type="auto"/>
                  <w:vAlign w:val="center"/>
                  <w:hideMark/>
                </w:tcPr>
                <w:p w14:paraId="3772F4C6" w14:textId="77777777" w:rsidR="005251F4" w:rsidRPr="005251F4" w:rsidRDefault="005251F4" w:rsidP="005251F4">
                  <w:pPr>
                    <w:tabs>
                      <w:tab w:val="left" w:pos="5595"/>
                    </w:tabs>
                  </w:pPr>
                  <w:r w:rsidRPr="005251F4">
                    <w:t>0</w:t>
                  </w:r>
                </w:p>
              </w:tc>
              <w:tc>
                <w:tcPr>
                  <w:tcW w:w="1868" w:type="dxa"/>
                  <w:vAlign w:val="center"/>
                  <w:hideMark/>
                </w:tcPr>
                <w:p w14:paraId="502532C2" w14:textId="77777777" w:rsidR="005251F4" w:rsidRPr="005251F4" w:rsidRDefault="005251F4" w:rsidP="005251F4">
                  <w:pPr>
                    <w:tabs>
                      <w:tab w:val="left" w:pos="5595"/>
                    </w:tabs>
                  </w:pPr>
                </w:p>
              </w:tc>
            </w:tr>
          </w:tbl>
          <w:p w14:paraId="66D56C6D" w14:textId="77777777" w:rsidR="005251F4" w:rsidRPr="005251F4" w:rsidRDefault="005251F4" w:rsidP="005251F4">
            <w:pPr>
              <w:tabs>
                <w:tab w:val="left" w:pos="5595"/>
              </w:tabs>
            </w:pPr>
          </w:p>
        </w:tc>
        <w:tc>
          <w:tcPr>
            <w:tcW w:w="0" w:type="auto"/>
            <w:tcMar>
              <w:top w:w="300" w:type="dxa"/>
              <w:left w:w="300" w:type="dxa"/>
              <w:bottom w:w="300" w:type="dxa"/>
              <w:right w:w="300" w:type="dxa"/>
            </w:tcMar>
            <w:vAlign w:val="center"/>
            <w:hideMark/>
          </w:tcPr>
          <w:tbl>
            <w:tblPr>
              <w:tblW w:w="4670" w:type="dxa"/>
              <w:jc w:val="right"/>
              <w:tblCellMar>
                <w:left w:w="0" w:type="dxa"/>
                <w:right w:w="0" w:type="dxa"/>
              </w:tblCellMar>
              <w:tblLook w:val="04A0" w:firstRow="1" w:lastRow="0" w:firstColumn="1" w:lastColumn="0" w:noHBand="0" w:noVBand="1"/>
            </w:tblPr>
            <w:tblGrid>
              <w:gridCol w:w="1308"/>
              <w:gridCol w:w="1494"/>
              <w:gridCol w:w="1868"/>
            </w:tblGrid>
            <w:tr w:rsidR="005251F4" w:rsidRPr="005251F4" w14:paraId="12773F06" w14:textId="77777777">
              <w:trPr>
                <w:jc w:val="right"/>
              </w:trPr>
              <w:tc>
                <w:tcPr>
                  <w:tcW w:w="1308" w:type="dxa"/>
                  <w:vAlign w:val="center"/>
                  <w:hideMark/>
                </w:tcPr>
                <w:p w14:paraId="24AD8CC8" w14:textId="77777777" w:rsidR="005251F4" w:rsidRPr="005251F4" w:rsidRDefault="005251F4" w:rsidP="005251F4">
                  <w:pPr>
                    <w:tabs>
                      <w:tab w:val="left" w:pos="5595"/>
                    </w:tabs>
                  </w:pPr>
                </w:p>
              </w:tc>
              <w:tc>
                <w:tcPr>
                  <w:tcW w:w="0" w:type="auto"/>
                  <w:vAlign w:val="center"/>
                  <w:hideMark/>
                </w:tcPr>
                <w:p w14:paraId="30FE9FD0" w14:textId="77777777" w:rsidR="005251F4" w:rsidRPr="005251F4" w:rsidRDefault="005251F4" w:rsidP="005251F4">
                  <w:pPr>
                    <w:tabs>
                      <w:tab w:val="left" w:pos="5595"/>
                    </w:tabs>
                  </w:pPr>
                  <w:r w:rsidRPr="005251F4">
                    <w:t>99999</w:t>
                  </w:r>
                </w:p>
              </w:tc>
              <w:tc>
                <w:tcPr>
                  <w:tcW w:w="1868" w:type="dxa"/>
                  <w:vAlign w:val="center"/>
                  <w:hideMark/>
                </w:tcPr>
                <w:p w14:paraId="3345A928" w14:textId="77777777" w:rsidR="005251F4" w:rsidRPr="005251F4" w:rsidRDefault="005251F4" w:rsidP="005251F4">
                  <w:pPr>
                    <w:tabs>
                      <w:tab w:val="left" w:pos="5595"/>
                    </w:tabs>
                  </w:pPr>
                </w:p>
              </w:tc>
            </w:tr>
          </w:tbl>
          <w:p w14:paraId="03B97458" w14:textId="77777777" w:rsidR="005251F4" w:rsidRPr="005251F4" w:rsidRDefault="005251F4" w:rsidP="005251F4">
            <w:pPr>
              <w:tabs>
                <w:tab w:val="left" w:pos="5595"/>
              </w:tabs>
            </w:pPr>
          </w:p>
        </w:tc>
        <w:tc>
          <w:tcPr>
            <w:tcW w:w="0" w:type="auto"/>
            <w:tcMar>
              <w:top w:w="300" w:type="dxa"/>
              <w:left w:w="300" w:type="dxa"/>
              <w:bottom w:w="300" w:type="dxa"/>
              <w:right w:w="300" w:type="dxa"/>
            </w:tcMar>
            <w:vAlign w:val="center"/>
            <w:hideMark/>
          </w:tcPr>
          <w:tbl>
            <w:tblPr>
              <w:tblW w:w="4670" w:type="dxa"/>
              <w:jc w:val="right"/>
              <w:tblCellMar>
                <w:left w:w="0" w:type="dxa"/>
                <w:right w:w="0" w:type="dxa"/>
              </w:tblCellMar>
              <w:tblLook w:val="04A0" w:firstRow="1" w:lastRow="0" w:firstColumn="1" w:lastColumn="0" w:noHBand="0" w:noVBand="1"/>
            </w:tblPr>
            <w:tblGrid>
              <w:gridCol w:w="1494"/>
              <w:gridCol w:w="1308"/>
              <w:gridCol w:w="1868"/>
            </w:tblGrid>
            <w:tr w:rsidR="005251F4" w:rsidRPr="005251F4" w14:paraId="153309A4" w14:textId="77777777">
              <w:trPr>
                <w:jc w:val="right"/>
              </w:trPr>
              <w:tc>
                <w:tcPr>
                  <w:tcW w:w="1494" w:type="dxa"/>
                  <w:vAlign w:val="center"/>
                  <w:hideMark/>
                </w:tcPr>
                <w:p w14:paraId="7CB0F90E" w14:textId="77777777" w:rsidR="005251F4" w:rsidRPr="005251F4" w:rsidRDefault="005251F4" w:rsidP="005251F4">
                  <w:pPr>
                    <w:tabs>
                      <w:tab w:val="left" w:pos="5595"/>
                    </w:tabs>
                  </w:pPr>
                </w:p>
              </w:tc>
              <w:tc>
                <w:tcPr>
                  <w:tcW w:w="0" w:type="auto"/>
                  <w:vAlign w:val="center"/>
                  <w:hideMark/>
                </w:tcPr>
                <w:p w14:paraId="2C4F8AEB" w14:textId="77777777" w:rsidR="005251F4" w:rsidRPr="005251F4" w:rsidRDefault="005251F4" w:rsidP="005251F4">
                  <w:pPr>
                    <w:tabs>
                      <w:tab w:val="left" w:pos="5595"/>
                    </w:tabs>
                  </w:pPr>
                  <w:r w:rsidRPr="005251F4">
                    <w:t>2990 Ft</w:t>
                  </w:r>
                </w:p>
              </w:tc>
              <w:tc>
                <w:tcPr>
                  <w:tcW w:w="1868" w:type="dxa"/>
                  <w:vAlign w:val="center"/>
                  <w:hideMark/>
                </w:tcPr>
                <w:p w14:paraId="02912487" w14:textId="77777777" w:rsidR="005251F4" w:rsidRPr="005251F4" w:rsidRDefault="005251F4" w:rsidP="005251F4">
                  <w:pPr>
                    <w:tabs>
                      <w:tab w:val="left" w:pos="5595"/>
                    </w:tabs>
                  </w:pPr>
                </w:p>
              </w:tc>
            </w:tr>
          </w:tbl>
          <w:p w14:paraId="62058DB4" w14:textId="77777777" w:rsidR="005251F4" w:rsidRPr="005251F4" w:rsidRDefault="005251F4" w:rsidP="005251F4">
            <w:pPr>
              <w:tabs>
                <w:tab w:val="left" w:pos="5595"/>
              </w:tabs>
              <w:rPr>
                <w:b/>
                <w:bCs/>
              </w:rPr>
            </w:pPr>
          </w:p>
        </w:tc>
      </w:tr>
      <w:tr w:rsidR="005251F4" w:rsidRPr="005251F4" w14:paraId="50819BF1" w14:textId="77777777" w:rsidTr="005251F4">
        <w:tc>
          <w:tcPr>
            <w:tcW w:w="0" w:type="auto"/>
            <w:tcMar>
              <w:top w:w="300" w:type="dxa"/>
              <w:left w:w="300" w:type="dxa"/>
              <w:bottom w:w="300" w:type="dxa"/>
              <w:right w:w="300" w:type="dxa"/>
            </w:tcMar>
            <w:vAlign w:val="center"/>
            <w:hideMark/>
          </w:tcPr>
          <w:tbl>
            <w:tblPr>
              <w:tblW w:w="4670" w:type="dxa"/>
              <w:jc w:val="right"/>
              <w:tblCellMar>
                <w:left w:w="0" w:type="dxa"/>
                <w:right w:w="0" w:type="dxa"/>
              </w:tblCellMar>
              <w:tblLook w:val="04A0" w:firstRow="1" w:lastRow="0" w:firstColumn="1" w:lastColumn="0" w:noHBand="0" w:noVBand="1"/>
            </w:tblPr>
            <w:tblGrid>
              <w:gridCol w:w="1308"/>
              <w:gridCol w:w="1494"/>
              <w:gridCol w:w="1868"/>
            </w:tblGrid>
            <w:tr w:rsidR="005251F4" w:rsidRPr="005251F4" w14:paraId="1A88EC31" w14:textId="77777777">
              <w:trPr>
                <w:jc w:val="right"/>
              </w:trPr>
              <w:tc>
                <w:tcPr>
                  <w:tcW w:w="1308" w:type="dxa"/>
                  <w:vAlign w:val="center"/>
                  <w:hideMark/>
                </w:tcPr>
                <w:p w14:paraId="26876BC2" w14:textId="77777777" w:rsidR="005251F4" w:rsidRPr="005251F4" w:rsidRDefault="005251F4" w:rsidP="005251F4">
                  <w:pPr>
                    <w:tabs>
                      <w:tab w:val="left" w:pos="5595"/>
                    </w:tabs>
                  </w:pPr>
                </w:p>
              </w:tc>
              <w:tc>
                <w:tcPr>
                  <w:tcW w:w="0" w:type="auto"/>
                  <w:vAlign w:val="center"/>
                  <w:hideMark/>
                </w:tcPr>
                <w:p w14:paraId="343DC8C5" w14:textId="77777777" w:rsidR="005251F4" w:rsidRPr="005251F4" w:rsidRDefault="005251F4" w:rsidP="005251F4">
                  <w:pPr>
                    <w:tabs>
                      <w:tab w:val="left" w:pos="5595"/>
                    </w:tabs>
                  </w:pPr>
                  <w:r w:rsidRPr="005251F4">
                    <w:t>100000</w:t>
                  </w:r>
                </w:p>
              </w:tc>
              <w:tc>
                <w:tcPr>
                  <w:tcW w:w="1868" w:type="dxa"/>
                  <w:vAlign w:val="center"/>
                  <w:hideMark/>
                </w:tcPr>
                <w:p w14:paraId="414BF87F" w14:textId="77777777" w:rsidR="005251F4" w:rsidRPr="005251F4" w:rsidRDefault="005251F4" w:rsidP="005251F4">
                  <w:pPr>
                    <w:tabs>
                      <w:tab w:val="left" w:pos="5595"/>
                    </w:tabs>
                  </w:pPr>
                </w:p>
              </w:tc>
            </w:tr>
          </w:tbl>
          <w:p w14:paraId="11D9D54B" w14:textId="77777777" w:rsidR="005251F4" w:rsidRPr="005251F4" w:rsidRDefault="005251F4" w:rsidP="005251F4">
            <w:pPr>
              <w:tabs>
                <w:tab w:val="left" w:pos="5595"/>
              </w:tabs>
            </w:pPr>
          </w:p>
        </w:tc>
        <w:tc>
          <w:tcPr>
            <w:tcW w:w="0" w:type="auto"/>
            <w:tcMar>
              <w:top w:w="300" w:type="dxa"/>
              <w:left w:w="300" w:type="dxa"/>
              <w:bottom w:w="300" w:type="dxa"/>
              <w:right w:w="300" w:type="dxa"/>
            </w:tcMar>
            <w:vAlign w:val="center"/>
            <w:hideMark/>
          </w:tcPr>
          <w:tbl>
            <w:tblPr>
              <w:tblW w:w="4670" w:type="dxa"/>
              <w:jc w:val="right"/>
              <w:tblCellMar>
                <w:left w:w="0" w:type="dxa"/>
                <w:right w:w="0" w:type="dxa"/>
              </w:tblCellMar>
              <w:tblLook w:val="04A0" w:firstRow="1" w:lastRow="0" w:firstColumn="1" w:lastColumn="0" w:noHBand="0" w:noVBand="1"/>
            </w:tblPr>
            <w:tblGrid>
              <w:gridCol w:w="1308"/>
              <w:gridCol w:w="1494"/>
              <w:gridCol w:w="1868"/>
            </w:tblGrid>
            <w:tr w:rsidR="005251F4" w:rsidRPr="005251F4" w14:paraId="5E2AE2AA" w14:textId="77777777">
              <w:trPr>
                <w:jc w:val="right"/>
              </w:trPr>
              <w:tc>
                <w:tcPr>
                  <w:tcW w:w="1308" w:type="dxa"/>
                  <w:vAlign w:val="center"/>
                  <w:hideMark/>
                </w:tcPr>
                <w:p w14:paraId="6CD84847" w14:textId="77777777" w:rsidR="005251F4" w:rsidRPr="005251F4" w:rsidRDefault="005251F4" w:rsidP="005251F4">
                  <w:pPr>
                    <w:tabs>
                      <w:tab w:val="left" w:pos="5595"/>
                    </w:tabs>
                  </w:pPr>
                </w:p>
              </w:tc>
              <w:tc>
                <w:tcPr>
                  <w:tcW w:w="0" w:type="auto"/>
                  <w:vAlign w:val="center"/>
                  <w:hideMark/>
                </w:tcPr>
                <w:p w14:paraId="4059C82D" w14:textId="77777777" w:rsidR="005251F4" w:rsidRPr="005251F4" w:rsidRDefault="005251F4" w:rsidP="005251F4">
                  <w:pPr>
                    <w:tabs>
                      <w:tab w:val="left" w:pos="5595"/>
                    </w:tabs>
                  </w:pPr>
                  <w:r w:rsidRPr="005251F4">
                    <w:t>500000</w:t>
                  </w:r>
                </w:p>
              </w:tc>
              <w:tc>
                <w:tcPr>
                  <w:tcW w:w="1868" w:type="dxa"/>
                  <w:vAlign w:val="center"/>
                  <w:hideMark/>
                </w:tcPr>
                <w:p w14:paraId="4F612DE7" w14:textId="77777777" w:rsidR="005251F4" w:rsidRPr="005251F4" w:rsidRDefault="005251F4" w:rsidP="005251F4">
                  <w:pPr>
                    <w:tabs>
                      <w:tab w:val="left" w:pos="5595"/>
                    </w:tabs>
                  </w:pPr>
                </w:p>
              </w:tc>
            </w:tr>
          </w:tbl>
          <w:p w14:paraId="2E46753E" w14:textId="77777777" w:rsidR="005251F4" w:rsidRPr="005251F4" w:rsidRDefault="005251F4" w:rsidP="005251F4">
            <w:pPr>
              <w:tabs>
                <w:tab w:val="left" w:pos="5595"/>
              </w:tabs>
            </w:pPr>
          </w:p>
        </w:tc>
        <w:tc>
          <w:tcPr>
            <w:tcW w:w="0" w:type="auto"/>
            <w:tcMar>
              <w:top w:w="300" w:type="dxa"/>
              <w:left w:w="300" w:type="dxa"/>
              <w:bottom w:w="300" w:type="dxa"/>
              <w:right w:w="300" w:type="dxa"/>
            </w:tcMar>
            <w:vAlign w:val="center"/>
            <w:hideMark/>
          </w:tcPr>
          <w:tbl>
            <w:tblPr>
              <w:tblW w:w="4670" w:type="dxa"/>
              <w:jc w:val="right"/>
              <w:tblCellMar>
                <w:left w:w="0" w:type="dxa"/>
                <w:right w:w="0" w:type="dxa"/>
              </w:tblCellMar>
              <w:tblLook w:val="04A0" w:firstRow="1" w:lastRow="0" w:firstColumn="1" w:lastColumn="0" w:noHBand="0" w:noVBand="1"/>
            </w:tblPr>
            <w:tblGrid>
              <w:gridCol w:w="1494"/>
              <w:gridCol w:w="1308"/>
              <w:gridCol w:w="1868"/>
            </w:tblGrid>
            <w:tr w:rsidR="005251F4" w:rsidRPr="005251F4" w14:paraId="39A2273F" w14:textId="77777777">
              <w:trPr>
                <w:jc w:val="right"/>
              </w:trPr>
              <w:tc>
                <w:tcPr>
                  <w:tcW w:w="1494" w:type="dxa"/>
                  <w:vAlign w:val="center"/>
                  <w:hideMark/>
                </w:tcPr>
                <w:p w14:paraId="600C8B10" w14:textId="77777777" w:rsidR="005251F4" w:rsidRPr="005251F4" w:rsidRDefault="005251F4" w:rsidP="005251F4">
                  <w:pPr>
                    <w:tabs>
                      <w:tab w:val="left" w:pos="5595"/>
                    </w:tabs>
                  </w:pPr>
                </w:p>
              </w:tc>
              <w:tc>
                <w:tcPr>
                  <w:tcW w:w="0" w:type="auto"/>
                  <w:vAlign w:val="center"/>
                  <w:hideMark/>
                </w:tcPr>
                <w:p w14:paraId="5C3FBFD9" w14:textId="77777777" w:rsidR="005251F4" w:rsidRPr="005251F4" w:rsidRDefault="005251F4" w:rsidP="005251F4">
                  <w:pPr>
                    <w:tabs>
                      <w:tab w:val="left" w:pos="5595"/>
                    </w:tabs>
                  </w:pPr>
                  <w:r w:rsidRPr="005251F4">
                    <w:t>Ingyenes</w:t>
                  </w:r>
                </w:p>
              </w:tc>
              <w:tc>
                <w:tcPr>
                  <w:tcW w:w="1868" w:type="dxa"/>
                  <w:vAlign w:val="center"/>
                  <w:hideMark/>
                </w:tcPr>
                <w:p w14:paraId="14AFDC46" w14:textId="77777777" w:rsidR="005251F4" w:rsidRPr="005251F4" w:rsidRDefault="005251F4" w:rsidP="005251F4">
                  <w:pPr>
                    <w:tabs>
                      <w:tab w:val="left" w:pos="5595"/>
                    </w:tabs>
                  </w:pPr>
                </w:p>
              </w:tc>
            </w:tr>
          </w:tbl>
          <w:p w14:paraId="1CC8701C" w14:textId="77777777" w:rsidR="005251F4" w:rsidRPr="005251F4" w:rsidRDefault="005251F4" w:rsidP="005251F4">
            <w:pPr>
              <w:tabs>
                <w:tab w:val="left" w:pos="5595"/>
              </w:tabs>
              <w:rPr>
                <w:b/>
                <w:bCs/>
              </w:rPr>
            </w:pPr>
          </w:p>
        </w:tc>
      </w:tr>
    </w:tbl>
    <w:p w14:paraId="1748481E" w14:textId="77777777" w:rsidR="005251F4" w:rsidRPr="005251F4" w:rsidRDefault="005251F4" w:rsidP="005251F4">
      <w:pPr>
        <w:tabs>
          <w:tab w:val="left" w:pos="5595"/>
        </w:tabs>
        <w:rPr>
          <w:b/>
          <w:bCs/>
        </w:rPr>
      </w:pPr>
      <w:r w:rsidRPr="005251F4">
        <w:rPr>
          <w:b/>
          <w:bCs/>
        </w:rPr>
        <w:t>MPL FUTÁRSZOLGÁLAT</w:t>
      </w:r>
    </w:p>
    <w:p w14:paraId="4B035906" w14:textId="77777777" w:rsidR="005251F4" w:rsidRPr="005251F4" w:rsidRDefault="005251F4" w:rsidP="005251F4">
      <w:pPr>
        <w:tabs>
          <w:tab w:val="left" w:pos="5595"/>
        </w:tabs>
      </w:pPr>
      <w:r w:rsidRPr="005251F4">
        <w:t>Kényelmes és egyszerű csomagátvételi lehetőség. Fizethet bankkártyával vagy készpénzzel.</w:t>
      </w:r>
      <w:r w:rsidRPr="005251F4">
        <w:br/>
        <w:t>A kézbesítést kérheti lakcímére, vagy akár munkahelyére. Országos lefedettség.</w:t>
      </w:r>
      <w:r w:rsidRPr="005251F4">
        <w:br/>
        <w:t>Kétszeri kézbesítési kísérlet MPL Üzleti csomag esetén, amelyet az alapdíj tartalmaz.</w:t>
      </w:r>
      <w:r w:rsidRPr="005251F4">
        <w:br/>
      </w:r>
      <w:r w:rsidRPr="005251F4">
        <w:br/>
        <w:t>Bővebb info: </w:t>
      </w:r>
      <w:hyperlink r:id="rId48" w:tgtFrame="_blank" w:history="1">
        <w:r w:rsidRPr="005251F4">
          <w:rPr>
            <w:rStyle w:val="Hiperhivatkozs"/>
          </w:rPr>
          <w:t>https://www.posta.hu/kuldemeny_erkezese/haznal_torteno_csomagkezbesites</w:t>
        </w:r>
      </w:hyperlink>
    </w:p>
    <w:p w14:paraId="5A7B28E0" w14:textId="77777777" w:rsidR="005251F4" w:rsidRPr="005251F4" w:rsidRDefault="005251F4" w:rsidP="005251F4">
      <w:pPr>
        <w:tabs>
          <w:tab w:val="left" w:pos="5595"/>
        </w:tabs>
      </w:pPr>
      <w:r w:rsidRPr="005251F4">
        <w:t>Ezen szállítási mód díja bruttó 3000 Ft.</w:t>
      </w:r>
    </w:p>
    <w:p w14:paraId="41DBF038" w14:textId="77777777" w:rsidR="005251F4" w:rsidRPr="005251F4" w:rsidRDefault="005251F4" w:rsidP="005251F4">
      <w:pPr>
        <w:tabs>
          <w:tab w:val="left" w:pos="5595"/>
        </w:tabs>
        <w:rPr>
          <w:b/>
          <w:bCs/>
        </w:rPr>
      </w:pPr>
      <w:r w:rsidRPr="005251F4">
        <w:rPr>
          <w:b/>
          <w:bCs/>
        </w:rPr>
        <w:t>TELJESÍTÉSI HATÁRIDŐ</w:t>
      </w:r>
    </w:p>
    <w:p w14:paraId="2D9B5BD4" w14:textId="77777777" w:rsidR="005251F4" w:rsidRPr="005251F4" w:rsidRDefault="005251F4" w:rsidP="005251F4">
      <w:pPr>
        <w:tabs>
          <w:tab w:val="left" w:pos="5595"/>
        </w:tabs>
      </w:pPr>
      <w:r w:rsidRPr="005251F4">
        <w:t>A megrendelésre vonatkozóan az általános teljesítési határidő a rendelés visszaigazolásától számított legfeljebb 30 nap. Az Eladó késedelme esetén a Vevő jogosult póthatáridőt tűzni. Ha az Eladó a póthatáridőn belül nem teljesít, a Vevő jogosult a szerződéstől elállni. Az egyes szállítási módoknál az általános teljesítési határidőtől esetlegesen eltérő szállítási határidőt minden esetben jelezzük.</w:t>
      </w:r>
    </w:p>
    <w:p w14:paraId="3C1E926E" w14:textId="77777777" w:rsidR="005251F4" w:rsidRPr="005251F4" w:rsidRDefault="005251F4" w:rsidP="005251F4">
      <w:pPr>
        <w:tabs>
          <w:tab w:val="left" w:pos="5595"/>
        </w:tabs>
        <w:rPr>
          <w:b/>
          <w:bCs/>
        </w:rPr>
      </w:pPr>
      <w:r w:rsidRPr="005251F4">
        <w:rPr>
          <w:b/>
          <w:bCs/>
        </w:rPr>
        <w:t>JOGFENNTARTÁS, TULAJDONJOGI KIKÖTÉS</w:t>
      </w:r>
    </w:p>
    <w:p w14:paraId="7BE46B8F" w14:textId="77777777" w:rsidR="005251F4" w:rsidRPr="005251F4" w:rsidRDefault="005251F4" w:rsidP="005251F4">
      <w:pPr>
        <w:tabs>
          <w:tab w:val="left" w:pos="5595"/>
        </w:tabs>
      </w:pPr>
      <w:r w:rsidRPr="005251F4">
        <w:t>Amennyiben Ön korábban már úgy rendelt Árut, hogy azt a kiszállítás során nem vette át (ide nem értve azt az esetet, amikor elállási jogával élt), vagy az Áru nem kereste jelzéssel érkezett vissza az eladóhoz, az Eladó a megrendelés teljesítését a vételár és a szállítási költségek előre történő megfizetéséhez köti.</w:t>
      </w:r>
      <w:r w:rsidRPr="005251F4">
        <w:br/>
      </w:r>
      <w:r w:rsidRPr="005251F4">
        <w:br/>
        <w:t xml:space="preserve">Eladó visszatarthatja az Áru átadását, ameddig nem győződik meg arról, hogy az Áru árának kifizetése sikeresen megtörtént az elektronikus fizetési megoldás használatával (ideértve azt az esetet is, amikor az átutalással fizetett Áru esetén Vásárló a tagállama szerinti pénznemben utalja el a vételárat és az átváltás, valamint a banki jutalékok, költségek miatt Eladó nem kapja meg teljes </w:t>
      </w:r>
      <w:r w:rsidRPr="005251F4">
        <w:lastRenderedPageBreak/>
        <w:t>mértékben a vételár és a szállítási díj összegét). Amennyiben az Áru ára nem került teljes mértékben kifizetésre, az Eladó a vételár kiegészítésére hívhatja fel a Vásárlót.</w:t>
      </w:r>
    </w:p>
    <w:p w14:paraId="04FF58D8" w14:textId="77777777" w:rsidR="005251F4" w:rsidRPr="005251F4" w:rsidRDefault="005251F4" w:rsidP="005251F4">
      <w:pPr>
        <w:tabs>
          <w:tab w:val="left" w:pos="5595"/>
        </w:tabs>
        <w:rPr>
          <w:b/>
          <w:bCs/>
        </w:rPr>
      </w:pPr>
      <w:r w:rsidRPr="005251F4">
        <w:rPr>
          <w:b/>
          <w:bCs/>
        </w:rPr>
        <w:t>KÜLFÖLDRE TÖRTÉNŐ ÉRTÉKESÍTÉS</w:t>
      </w:r>
    </w:p>
    <w:p w14:paraId="53000EBD" w14:textId="77777777" w:rsidR="005251F4" w:rsidRPr="005251F4" w:rsidRDefault="005251F4" w:rsidP="005251F4">
      <w:pPr>
        <w:tabs>
          <w:tab w:val="left" w:pos="5595"/>
        </w:tabs>
      </w:pPr>
      <w:r w:rsidRPr="005251F4">
        <w:t>Az Eladó nem különbözteti meg a Honlap használatával Magyarország területén és az azon kívül az Európai Unió területén belüli Vásárlókat. A jelen ÁSZF eltérő rendelkezése hiányában az Eladó Magyarország területén biztosítja a megrendelt Áruk kiszállítását/átvételét.</w:t>
      </w:r>
    </w:p>
    <w:p w14:paraId="4442524F" w14:textId="77777777" w:rsidR="005251F4" w:rsidRPr="005251F4" w:rsidRDefault="005251F4" w:rsidP="005251F4">
      <w:pPr>
        <w:tabs>
          <w:tab w:val="left" w:pos="5595"/>
        </w:tabs>
      </w:pPr>
      <w:r w:rsidRPr="005251F4">
        <w:t>A Magyarországon kívüli vásárlásra is jelen ÁSZF rendelkezései az irányadóak azzal, hogy a vonatkozó rendelet előírásai alapján jelen pont értelmezésében vevőnek az a fogyasztó minősül, aki valamely tagállam állampolgára, vagy valamely tagállamban lakóhellyel rendelkezik, vagy az a vállalkozás, amely valamely tagállamban letelepedési hellyel rendelkezik, és az Európai Unión belül kizárólag végfelhasználás céljából vásárol árut vagy vesz igénybe szolgáltatást, vagy ilyen szándékkal jár el. Fogyasztónak az a természetes személy minősül, aki olyan célból jár el, amely kívül esik kereskedelmi, ipari, kézműipari vagy szakmai tevékenysége körén.</w:t>
      </w:r>
    </w:p>
    <w:p w14:paraId="3F5C7EE2" w14:textId="77777777" w:rsidR="005251F4" w:rsidRPr="005251F4" w:rsidRDefault="005251F4" w:rsidP="005251F4">
      <w:pPr>
        <w:tabs>
          <w:tab w:val="left" w:pos="5595"/>
        </w:tabs>
      </w:pPr>
      <w:r w:rsidRPr="005251F4">
        <w:t>A kommunikáció és a vásárlás nyelve elsősorban a magyar nyelv, az Eladó nem köteles a Vásárló tagállami szerinti nyelven kommunikálni a Vásárlóval.</w:t>
      </w:r>
    </w:p>
    <w:p w14:paraId="5A7C8A4D" w14:textId="77777777" w:rsidR="005251F4" w:rsidRPr="005251F4" w:rsidRDefault="005251F4" w:rsidP="005251F4">
      <w:pPr>
        <w:tabs>
          <w:tab w:val="left" w:pos="5595"/>
        </w:tabs>
      </w:pPr>
      <w:r w:rsidRPr="005251F4">
        <w:t>Az Eladó nem köteles megfeleljen a Vásárló tagállama szerinti nemzeti jogban az érintett Áruval kapcsolatban meghatározott szerződésen kívüli követelményeknek, például címkézési vagy ágazatspecifikus követelményeknek, vagy hogy tájékoztassa a Vásárlót ezekről a követelményekről.</w:t>
      </w:r>
    </w:p>
    <w:p w14:paraId="76D2A2E1" w14:textId="77777777" w:rsidR="005251F4" w:rsidRPr="005251F4" w:rsidRDefault="005251F4" w:rsidP="005251F4">
      <w:pPr>
        <w:tabs>
          <w:tab w:val="left" w:pos="5595"/>
        </w:tabs>
      </w:pPr>
      <w:r w:rsidRPr="005251F4">
        <w:t>Az Eladó eltérő rendelkezése hiányában Magyarországi ÁFÁ-t alkalmazza minden Áru esetében.</w:t>
      </w:r>
    </w:p>
    <w:p w14:paraId="09BF9C0F" w14:textId="77777777" w:rsidR="005251F4" w:rsidRPr="005251F4" w:rsidRDefault="005251F4" w:rsidP="005251F4">
      <w:pPr>
        <w:tabs>
          <w:tab w:val="left" w:pos="5595"/>
        </w:tabs>
      </w:pPr>
      <w:r w:rsidRPr="005251F4">
        <w:t>A Vásárló a jelen ÁSZF szerint élhet jogérvényesítési lehetőségeivel.</w:t>
      </w:r>
    </w:p>
    <w:p w14:paraId="16D2AAEB" w14:textId="77777777" w:rsidR="005251F4" w:rsidRPr="005251F4" w:rsidRDefault="005251F4" w:rsidP="005251F4">
      <w:pPr>
        <w:tabs>
          <w:tab w:val="left" w:pos="5595"/>
        </w:tabs>
      </w:pPr>
      <w:r w:rsidRPr="005251F4">
        <w:t>Elektronikus fizetési megoldás alkalmazása esetén a fizetés az Eladó által meghatározott pénznemben valósul meg,</w:t>
      </w:r>
    </w:p>
    <w:p w14:paraId="2AF3A714" w14:textId="77777777" w:rsidR="005251F4" w:rsidRPr="005251F4" w:rsidRDefault="005251F4" w:rsidP="005251F4">
      <w:pPr>
        <w:tabs>
          <w:tab w:val="left" w:pos="5595"/>
        </w:tabs>
      </w:pPr>
      <w:r w:rsidRPr="005251F4">
        <w:t>Az Eladó visszatarthatja az Áru átadását ameddig nem győződik meg arról, hogy az Áru árának és a szállítási díjnak kifizetése sikeresen és maradéktalanul megtörtént az elektronikus fizetési megoldás használatával (ideértve azt az esetet is, amikor az átutalással fizetett Áru esetén a Vásárló a tagállama szerinti pénznemben utalja el a vételárat (szállítási díjat) és az átváltás, valamint a banki jutalékok, költségek miatt az Eladó nem kapja meg teljes mértékben a vételár összegét). Amennyiben az Áru ára nem került teljes mértékben kifizetésre, az Eladó a vételár kiegészítésére hívhatja fel a Vásárlót.</w:t>
      </w:r>
    </w:p>
    <w:p w14:paraId="605D7C76" w14:textId="77777777" w:rsidR="005251F4" w:rsidRPr="005251F4" w:rsidRDefault="005251F4" w:rsidP="005251F4">
      <w:pPr>
        <w:tabs>
          <w:tab w:val="left" w:pos="5595"/>
        </w:tabs>
      </w:pPr>
      <w:r w:rsidRPr="005251F4">
        <w:t>Az Eladó az Áru átadása érdekében a magyar Vásárlókat megillető átadási lehetőségeket biztosítja a nem magyarországi Vásárlóknak is.</w:t>
      </w:r>
    </w:p>
    <w:p w14:paraId="7D7C9EAB" w14:textId="77777777" w:rsidR="005251F4" w:rsidRPr="005251F4" w:rsidRDefault="005251F4" w:rsidP="005251F4">
      <w:pPr>
        <w:tabs>
          <w:tab w:val="left" w:pos="5595"/>
        </w:tabs>
      </w:pPr>
      <w:r w:rsidRPr="005251F4">
        <w:t>Amennyiben a Vásárló az ÁSZF szerint kérheti az Áru szállítását Magyarország területére, vagy bármely más Európai Uniós tagállam területére, ezt kérheti a nem magyarországi vásárló is bármely az ÁSZF-ben megjelölt szállítási módon.</w:t>
      </w:r>
    </w:p>
    <w:p w14:paraId="30E0043A" w14:textId="77777777" w:rsidR="005251F4" w:rsidRPr="005251F4" w:rsidRDefault="005251F4" w:rsidP="005251F4">
      <w:pPr>
        <w:tabs>
          <w:tab w:val="left" w:pos="5595"/>
        </w:tabs>
      </w:pPr>
      <w:r w:rsidRPr="005251F4">
        <w:t>Amennyiben a Vásárló az ÁSZF szerint választhatja az Áru személyes átvételét az Eladónál, ezzel élhet a nem magyarországi Vásárló is.</w:t>
      </w:r>
    </w:p>
    <w:p w14:paraId="1D0EF386" w14:textId="77777777" w:rsidR="005251F4" w:rsidRPr="005251F4" w:rsidRDefault="005251F4" w:rsidP="005251F4">
      <w:pPr>
        <w:tabs>
          <w:tab w:val="left" w:pos="5595"/>
        </w:tabs>
      </w:pPr>
      <w:r w:rsidRPr="005251F4">
        <w:t>Egyebekben a Vásárló kérheti, hogy az Áru szállítását saját költségén oldhassa meg külföldre. Magyar Vásárlót ez a jog nem illet meg.</w:t>
      </w:r>
    </w:p>
    <w:p w14:paraId="61A115F9" w14:textId="77777777" w:rsidR="005251F4" w:rsidRPr="005251F4" w:rsidRDefault="005251F4" w:rsidP="005251F4">
      <w:pPr>
        <w:tabs>
          <w:tab w:val="left" w:pos="5595"/>
        </w:tabs>
      </w:pPr>
      <w:r w:rsidRPr="005251F4">
        <w:t xml:space="preserve">Az Eladó a szállítási díj megfizetését követően teljesíti a megrendelést, amennyiben a Vásárló a szállítási díjat nem fizeti meg az Eladó számára, vagy a saját szállítást nem oldja meg az előre </w:t>
      </w:r>
      <w:r w:rsidRPr="005251F4">
        <w:lastRenderedPageBreak/>
        <w:t>egyezetetett időpontig, az Eladó a szerződést felmondja és az előre megfizetett vételárat visszafizeti a Vásárló számára.</w:t>
      </w:r>
    </w:p>
    <w:p w14:paraId="7BD4D76E" w14:textId="77777777" w:rsidR="005251F4" w:rsidRPr="005251F4" w:rsidRDefault="005251F4" w:rsidP="005251F4">
      <w:pPr>
        <w:tabs>
          <w:tab w:val="left" w:pos="5595"/>
        </w:tabs>
      </w:pPr>
      <w:r w:rsidRPr="005251F4">
        <w:br/>
      </w:r>
    </w:p>
    <w:p w14:paraId="2F599F55" w14:textId="77777777" w:rsidR="005251F4" w:rsidRPr="005251F4" w:rsidRDefault="005251F4" w:rsidP="005251F4">
      <w:pPr>
        <w:tabs>
          <w:tab w:val="left" w:pos="5595"/>
        </w:tabs>
        <w:rPr>
          <w:b/>
          <w:bCs/>
        </w:rPr>
      </w:pPr>
      <w:r w:rsidRPr="005251F4">
        <w:rPr>
          <w:b/>
          <w:bCs/>
        </w:rPr>
        <w:t>FOGYASZTÓI TÁJÉKOZTATÓ</w:t>
      </w:r>
    </w:p>
    <w:p w14:paraId="1C4249D6" w14:textId="77777777" w:rsidR="005251F4" w:rsidRPr="005251F4" w:rsidRDefault="005251F4" w:rsidP="005251F4">
      <w:pPr>
        <w:numPr>
          <w:ilvl w:val="0"/>
          <w:numId w:val="9"/>
        </w:numPr>
        <w:tabs>
          <w:tab w:val="left" w:pos="5595"/>
        </w:tabs>
      </w:pPr>
      <w:r w:rsidRPr="005251F4">
        <w:t>Fogyasztói tájékoztató</w:t>
      </w:r>
    </w:p>
    <w:p w14:paraId="361754EF" w14:textId="77777777" w:rsidR="005251F4" w:rsidRPr="005251F4" w:rsidRDefault="005251F4" w:rsidP="005251F4">
      <w:pPr>
        <w:numPr>
          <w:ilvl w:val="1"/>
          <w:numId w:val="9"/>
        </w:numPr>
        <w:tabs>
          <w:tab w:val="left" w:pos="5595"/>
        </w:tabs>
      </w:pPr>
      <w:hyperlink r:id="rId49" w:anchor="ft5" w:history="1">
        <w:r w:rsidRPr="005251F4">
          <w:rPr>
            <w:rStyle w:val="Hiperhivatkozs"/>
            <w:color w:val="auto"/>
          </w:rPr>
          <w:t>Elállási jog</w:t>
        </w:r>
      </w:hyperlink>
    </w:p>
    <w:p w14:paraId="38222586" w14:textId="77777777" w:rsidR="005251F4" w:rsidRPr="005251F4" w:rsidRDefault="005251F4" w:rsidP="005251F4">
      <w:pPr>
        <w:numPr>
          <w:ilvl w:val="1"/>
          <w:numId w:val="9"/>
        </w:numPr>
        <w:tabs>
          <w:tab w:val="left" w:pos="5595"/>
        </w:tabs>
      </w:pPr>
      <w:hyperlink r:id="rId50" w:anchor="ft4" w:history="1">
        <w:r w:rsidRPr="005251F4">
          <w:rPr>
            <w:rStyle w:val="Hiperhivatkozs"/>
            <w:color w:val="auto"/>
          </w:rPr>
          <w:t>Szavatossági jogok</w:t>
        </w:r>
      </w:hyperlink>
    </w:p>
    <w:p w14:paraId="11065136" w14:textId="77777777" w:rsidR="005251F4" w:rsidRPr="005251F4" w:rsidRDefault="005251F4" w:rsidP="005251F4">
      <w:pPr>
        <w:tabs>
          <w:tab w:val="left" w:pos="5595"/>
        </w:tabs>
        <w:rPr>
          <w:b/>
          <w:bCs/>
        </w:rPr>
      </w:pPr>
      <w:r w:rsidRPr="005251F4">
        <w:rPr>
          <w:b/>
          <w:bCs/>
        </w:rPr>
        <w:t>TÁJÉKOZTATÓ A FOGYASZTÓ VEVŐT MEGILLETŐ ELÁLLÁSI JOGRÓL</w:t>
      </w:r>
    </w:p>
    <w:p w14:paraId="3A663BB1" w14:textId="77777777" w:rsidR="005251F4" w:rsidRPr="005251F4" w:rsidRDefault="005251F4" w:rsidP="005251F4">
      <w:pPr>
        <w:tabs>
          <w:tab w:val="left" w:pos="5595"/>
        </w:tabs>
      </w:pPr>
      <w:r w:rsidRPr="005251F4">
        <w:t>Fogyasztónak a Ptk. 8:1. § 1. bekezdés 3. pontja szerint csak a szakmája, önálló foglalkozása vagy üzleti tevékenysége körén kívül eljáró természetes személy minősül, így </w:t>
      </w:r>
      <w:r w:rsidRPr="005251F4">
        <w:rPr>
          <w:b/>
          <w:bCs/>
        </w:rPr>
        <w:t>jogi személyek nem élhetnek az indokolás nélküli elállási joggal!</w:t>
      </w:r>
      <w:r w:rsidRPr="005251F4">
        <w:br/>
      </w:r>
      <w:r w:rsidRPr="005251F4">
        <w:br/>
        <w:t>A fogyasztót a 45/2014. (II. 26.) Korm. rendelet 20. § szerint megilleti az indokolás nélküli elállás joga. A fogyasztó az elállási jogát</w:t>
      </w:r>
    </w:p>
    <w:p w14:paraId="7F0CBC2E" w14:textId="77777777" w:rsidR="005251F4" w:rsidRPr="005251F4" w:rsidRDefault="005251F4" w:rsidP="005251F4">
      <w:pPr>
        <w:tabs>
          <w:tab w:val="left" w:pos="5595"/>
        </w:tabs>
      </w:pPr>
      <w:r w:rsidRPr="005251F4">
        <w:rPr>
          <w:b/>
          <w:bCs/>
        </w:rPr>
        <w:t>a)</w:t>
      </w:r>
      <w:r w:rsidRPr="005251F4">
        <w:t> Áru adásvételére irányuló szerződés esetén</w:t>
      </w:r>
      <w:r w:rsidRPr="005251F4">
        <w:br/>
      </w:r>
      <w:r w:rsidRPr="005251F4">
        <w:rPr>
          <w:b/>
          <w:bCs/>
        </w:rPr>
        <w:t>aa)</w:t>
      </w:r>
      <w:r w:rsidRPr="005251F4">
        <w:t> az Árunak,</w:t>
      </w:r>
      <w:r w:rsidRPr="005251F4">
        <w:br/>
      </w:r>
      <w:r w:rsidRPr="005251F4">
        <w:rPr>
          <w:b/>
          <w:bCs/>
        </w:rPr>
        <w:t>ab)</w:t>
      </w:r>
      <w:r w:rsidRPr="005251F4">
        <w:t> több Áru adásvételekor, ha az egyes Áruk szolgáltatása eltérő időpontban történik, az utoljára szolgáltatott Árunak,</w:t>
      </w:r>
      <w:r w:rsidRPr="005251F4">
        <w:br/>
      </w:r>
    </w:p>
    <w:p w14:paraId="269C2A79" w14:textId="77777777" w:rsidR="005251F4" w:rsidRPr="005251F4" w:rsidRDefault="005251F4" w:rsidP="005251F4">
      <w:pPr>
        <w:tabs>
          <w:tab w:val="left" w:pos="5595"/>
        </w:tabs>
      </w:pPr>
      <w:r w:rsidRPr="005251F4">
        <w:t>a fogyasztó vagy az általa megjelölt, a fuvarozótól eltérő harmadik személy általi átvételének napjától számított határidőn belül gyakorolhatja, mely határidő </w:t>
      </w:r>
      <w:r w:rsidRPr="005251F4">
        <w:rPr>
          <w:b/>
          <w:bCs/>
        </w:rPr>
        <w:t>14 naptári nap</w:t>
      </w:r>
      <w:r w:rsidRPr="005251F4">
        <w:t>.</w:t>
      </w:r>
    </w:p>
    <w:p w14:paraId="50161DE0" w14:textId="77777777" w:rsidR="005251F4" w:rsidRPr="005251F4" w:rsidRDefault="005251F4" w:rsidP="005251F4">
      <w:pPr>
        <w:tabs>
          <w:tab w:val="left" w:pos="5595"/>
        </w:tabs>
      </w:pPr>
      <w:r w:rsidRPr="005251F4">
        <w:t>A jelen pontban foglaltak nem érintik a fogyasztó azon jogát, hogy az e pontban meghatározott elállási jogát a szerződés megkötésének napja és az Áru átvételének napja közötti időszakban is gyakorolja.</w:t>
      </w:r>
    </w:p>
    <w:p w14:paraId="7B8503DF" w14:textId="77777777" w:rsidR="005251F4" w:rsidRPr="005251F4" w:rsidRDefault="005251F4" w:rsidP="005251F4">
      <w:pPr>
        <w:tabs>
          <w:tab w:val="left" w:pos="5595"/>
        </w:tabs>
      </w:pPr>
      <w:r w:rsidRPr="005251F4">
        <w:t>Ha a szerződés megkötésére a fogyasztó tett ajánlatot, a fogyasztót a szerződés megkötése előtt megilleti az ajánlat visszavonásának joga, ami a szerződés megkötésére kiterjedő ajánlati kötöttséget megszünteti.</w:t>
      </w:r>
    </w:p>
    <w:p w14:paraId="38F278A0" w14:textId="77777777" w:rsidR="005251F4" w:rsidRPr="005251F4" w:rsidRDefault="005251F4" w:rsidP="005251F4">
      <w:pPr>
        <w:tabs>
          <w:tab w:val="left" w:pos="5595"/>
        </w:tabs>
      </w:pPr>
      <w:r w:rsidRPr="005251F4">
        <w:t>Amennyiben Eladó az elállási jog gyakorlásának határidejéről és egyéb feltételeiről (különösen a Korm. rendelet 22. §-ában foglaltakról), valamint a 2. melléklet szerinti nyilatkozat-mintáról nem tájékoztatta a fogyasztót, a fentiekben írt elállási határidő 12 hónappal meghosszabbodik. Amennyiben az Eladó az elállási határidő lejártát követő 12 hónapon belül megadta a fogyasztónak az elállási jog gyakorlásával kapcsolatos tájékoztatást, az elállásra vagy felmondásra nyitva álló határidő az e tájékoztatás közlésétől számított 14. napon jár le.</w:t>
      </w:r>
    </w:p>
    <w:p w14:paraId="490A5A48" w14:textId="77777777" w:rsidR="005251F4" w:rsidRPr="005251F4" w:rsidRDefault="005251F4" w:rsidP="005251F4">
      <w:pPr>
        <w:tabs>
          <w:tab w:val="left" w:pos="5595"/>
        </w:tabs>
        <w:rPr>
          <w:b/>
          <w:bCs/>
        </w:rPr>
      </w:pPr>
      <w:r w:rsidRPr="005251F4">
        <w:rPr>
          <w:b/>
          <w:bCs/>
        </w:rPr>
        <w:t>ELÁLLÁSI NYILATKOZAT, A FOGYASZTÓT MEGILLETŐ ELÁLLÁSI VAGY FELMONDÁSI JOG GYAKORLÁSA</w:t>
      </w:r>
    </w:p>
    <w:p w14:paraId="2D3652ED" w14:textId="77777777" w:rsidR="005251F4" w:rsidRPr="005251F4" w:rsidRDefault="005251F4" w:rsidP="005251F4">
      <w:pPr>
        <w:tabs>
          <w:tab w:val="left" w:pos="5595"/>
        </w:tabs>
      </w:pPr>
      <w:r w:rsidRPr="005251F4">
        <w:t>A fogyasztó a 45/2014. (II. 26.) Korm. rendelet 20. §-ban biztosított jogát az erre vonatkozó egyértelmű nyilatkozat útján, vagy a honlapról is letölthető nyilatkozat-minta felhasználásával gyakorolhatja.</w:t>
      </w:r>
    </w:p>
    <w:p w14:paraId="18180E9D" w14:textId="77777777" w:rsidR="005251F4" w:rsidRPr="005251F4" w:rsidRDefault="005251F4" w:rsidP="005251F4">
      <w:pPr>
        <w:tabs>
          <w:tab w:val="left" w:pos="5595"/>
        </w:tabs>
        <w:rPr>
          <w:b/>
          <w:bCs/>
        </w:rPr>
      </w:pPr>
      <w:r w:rsidRPr="005251F4">
        <w:rPr>
          <w:b/>
          <w:bCs/>
        </w:rPr>
        <w:lastRenderedPageBreak/>
        <w:t>A FOGYASZTÓ ELÁLLÁSI NYILATKOZATÁNAK ÉRVÉNYESSÉGE</w:t>
      </w:r>
    </w:p>
    <w:p w14:paraId="6DF55F92" w14:textId="77777777" w:rsidR="005251F4" w:rsidRPr="005251F4" w:rsidRDefault="005251F4" w:rsidP="005251F4">
      <w:pPr>
        <w:tabs>
          <w:tab w:val="left" w:pos="5595"/>
        </w:tabs>
      </w:pPr>
      <w:r w:rsidRPr="005251F4">
        <w:t>Az elállási jogot határidőben érvényesítettnek kell tekinteni, ha a fogyasztó nyilatkozatát határidőn belül elküldi.</w:t>
      </w:r>
    </w:p>
    <w:p w14:paraId="79604944" w14:textId="77777777" w:rsidR="005251F4" w:rsidRPr="005251F4" w:rsidRDefault="005251F4" w:rsidP="005251F4">
      <w:pPr>
        <w:tabs>
          <w:tab w:val="left" w:pos="5595"/>
        </w:tabs>
      </w:pPr>
      <w:r w:rsidRPr="005251F4">
        <w:t>Írásban történő elállás vagy felmondás esetén elegendő az elállási vagy felmondási nyilatkozatot elküldeni határidőn belül.</w:t>
      </w:r>
    </w:p>
    <w:p w14:paraId="7DE79ED3" w14:textId="77777777" w:rsidR="005251F4" w:rsidRPr="005251F4" w:rsidRDefault="005251F4" w:rsidP="005251F4">
      <w:pPr>
        <w:tabs>
          <w:tab w:val="left" w:pos="5595"/>
        </w:tabs>
      </w:pPr>
      <w:r w:rsidRPr="005251F4">
        <w:t>A fogyasztót terheli annak bizonyítása, hogy az elállás jogát e rendelkezéssel összhangban gyakorolta.</w:t>
      </w:r>
    </w:p>
    <w:p w14:paraId="39C4FEDC" w14:textId="77777777" w:rsidR="005251F4" w:rsidRPr="005251F4" w:rsidRDefault="005251F4" w:rsidP="005251F4">
      <w:pPr>
        <w:tabs>
          <w:tab w:val="left" w:pos="5595"/>
        </w:tabs>
      </w:pPr>
      <w:r w:rsidRPr="005251F4">
        <w:t>Az Eladó a fogyasztó elállási nyilatkozatát annak megérkezését követően köteles elektronikus adathordozón visszaigazolni. </w:t>
      </w:r>
    </w:p>
    <w:p w14:paraId="557221A7" w14:textId="77777777" w:rsidR="005251F4" w:rsidRPr="005251F4" w:rsidRDefault="005251F4" w:rsidP="005251F4">
      <w:pPr>
        <w:tabs>
          <w:tab w:val="left" w:pos="5595"/>
        </w:tabs>
        <w:rPr>
          <w:b/>
          <w:bCs/>
        </w:rPr>
      </w:pPr>
      <w:r w:rsidRPr="005251F4">
        <w:rPr>
          <w:b/>
          <w:bCs/>
        </w:rPr>
        <w:t>AZ ELADÓ KÖTELEZETTSÉGEI A FOGYASZTÓ ELÁLLÁSA ESETÉN</w:t>
      </w:r>
    </w:p>
    <w:p w14:paraId="1681D472" w14:textId="77777777" w:rsidR="005251F4" w:rsidRPr="005251F4" w:rsidRDefault="005251F4" w:rsidP="005251F4">
      <w:pPr>
        <w:tabs>
          <w:tab w:val="left" w:pos="5595"/>
        </w:tabs>
        <w:rPr>
          <w:b/>
          <w:bCs/>
        </w:rPr>
      </w:pPr>
      <w:r w:rsidRPr="005251F4">
        <w:rPr>
          <w:b/>
          <w:bCs/>
        </w:rPr>
        <w:t>AZ ELADÓ VISSZATÉRÍTÉSI KÖTELEZETTSÉGE</w:t>
      </w:r>
    </w:p>
    <w:p w14:paraId="0DBFC58D" w14:textId="77777777" w:rsidR="005251F4" w:rsidRPr="005251F4" w:rsidRDefault="005251F4" w:rsidP="005251F4">
      <w:pPr>
        <w:tabs>
          <w:tab w:val="left" w:pos="5595"/>
        </w:tabs>
      </w:pPr>
      <w:r w:rsidRPr="005251F4">
        <w:t>Ha a fogyasztó a 45/2014. (II. 26.) Korm. rendelet 22. §-nak megfelelően eláll a szerződéstől, az Eladó legkésőbb az elállásról való tudomásszerzésétől számított tizennégy napon belül visszatéríti a fogyasztó által ellenszolgáltatásként megfizetett teljes összeget, ideértve a teljesítéssel összefüggésben felmerült költségeket, így a szállítási díjat is. Felhívjuk a figyelmét, hogy ez a rendelkezés nem vonatkozik a legkevésbé költséges szokásos fuvarozási módtól eltérő fuvarozási mód választásával okozott többletköltségekre.</w:t>
      </w:r>
    </w:p>
    <w:p w14:paraId="110A652D" w14:textId="77777777" w:rsidR="005251F4" w:rsidRPr="005251F4" w:rsidRDefault="005251F4" w:rsidP="005251F4">
      <w:pPr>
        <w:tabs>
          <w:tab w:val="left" w:pos="5595"/>
        </w:tabs>
        <w:rPr>
          <w:b/>
          <w:bCs/>
        </w:rPr>
      </w:pPr>
      <w:r w:rsidRPr="005251F4">
        <w:rPr>
          <w:b/>
          <w:bCs/>
        </w:rPr>
        <w:t>AZ ELADÓ VISSZATÉRÍTÉSI KÖTELEZETTSÉGÉNEK MÓDJA</w:t>
      </w:r>
    </w:p>
    <w:p w14:paraId="56D8369A" w14:textId="77777777" w:rsidR="005251F4" w:rsidRPr="005251F4" w:rsidRDefault="005251F4" w:rsidP="005251F4">
      <w:pPr>
        <w:tabs>
          <w:tab w:val="left" w:pos="5595"/>
        </w:tabs>
      </w:pPr>
      <w:r w:rsidRPr="005251F4">
        <w:t>A 45/2014. (II. 26.) Korm. rendelet 22. §-nak megfelelő elállás vagy felmondás esetén az Eladó a fogyasztónak visszajáró összeget a fogyasztó által igénybe vett fizetési móddal megegyező módon téríti vissza. A fogyasztó kifejezett beleegyezése alapján az Eladó a visszatérítésre más fizetési módot is alkalmazhat, de a fogyasztót ebből adódóan semmilyen többletdíj nem terhelheti. A Fogyasztó által hibásan és/vagy pontatlanul megadott bankszámlaszám vagy postai cím következtében történő késedelem miatt az Eladó-t felelősség nem terheli.</w:t>
      </w:r>
    </w:p>
    <w:p w14:paraId="3FB3A82F" w14:textId="77777777" w:rsidR="005251F4" w:rsidRPr="005251F4" w:rsidRDefault="005251F4" w:rsidP="005251F4">
      <w:pPr>
        <w:tabs>
          <w:tab w:val="left" w:pos="5595"/>
        </w:tabs>
        <w:rPr>
          <w:b/>
          <w:bCs/>
        </w:rPr>
      </w:pPr>
      <w:r w:rsidRPr="005251F4">
        <w:rPr>
          <w:b/>
          <w:bCs/>
        </w:rPr>
        <w:t>TÖBBLETKÖLTSÉGEK</w:t>
      </w:r>
    </w:p>
    <w:p w14:paraId="6A47DEAD" w14:textId="77777777" w:rsidR="005251F4" w:rsidRPr="005251F4" w:rsidRDefault="005251F4" w:rsidP="005251F4">
      <w:pPr>
        <w:tabs>
          <w:tab w:val="left" w:pos="5595"/>
        </w:tabs>
      </w:pPr>
      <w:r w:rsidRPr="005251F4">
        <w:t>Ha a fogyasztó kifejezetten a legkevésbé költséges szokásos fuvarozási módtól eltérő fuvarozási módot választ, az Eladó nem köteles visszatéríteni az ebből eredő többletköltségeket. Ilyen esetben a feltüntetett általános szállítási díjtételek erejéig áll fenn visszatérítési kötelezettségünk. </w:t>
      </w:r>
    </w:p>
    <w:p w14:paraId="62367740" w14:textId="77777777" w:rsidR="005251F4" w:rsidRPr="005251F4" w:rsidRDefault="005251F4" w:rsidP="005251F4">
      <w:pPr>
        <w:tabs>
          <w:tab w:val="left" w:pos="5595"/>
        </w:tabs>
        <w:rPr>
          <w:b/>
          <w:bCs/>
        </w:rPr>
      </w:pPr>
      <w:r w:rsidRPr="005251F4">
        <w:rPr>
          <w:b/>
          <w:bCs/>
        </w:rPr>
        <w:t>VISSZATARTÁSI JOG</w:t>
      </w:r>
    </w:p>
    <w:p w14:paraId="5E89BB5F" w14:textId="77777777" w:rsidR="005251F4" w:rsidRPr="005251F4" w:rsidRDefault="005251F4" w:rsidP="005251F4">
      <w:pPr>
        <w:tabs>
          <w:tab w:val="left" w:pos="5595"/>
        </w:tabs>
      </w:pPr>
      <w:r w:rsidRPr="005251F4">
        <w:t>Az Eladó mindaddig visszatarthatja a fogyasztónak visszajáró összeget, amíg a fogyasztó az Árut vissza nem szolgáltatta, vagy kétséget kizáróan nem igazolta, hogy azt visszaküldte; a kettő közül a korábbi időpontot kell figyelembe venni. Utánvéttel vagy portósan feladott küldeményeket nem áll módunkban elfogadni. </w:t>
      </w:r>
    </w:p>
    <w:p w14:paraId="64E625A5" w14:textId="77777777" w:rsidR="005251F4" w:rsidRPr="005251F4" w:rsidRDefault="005251F4" w:rsidP="005251F4">
      <w:pPr>
        <w:tabs>
          <w:tab w:val="left" w:pos="5595"/>
        </w:tabs>
        <w:rPr>
          <w:b/>
          <w:bCs/>
        </w:rPr>
      </w:pPr>
      <w:r w:rsidRPr="005251F4">
        <w:rPr>
          <w:b/>
          <w:bCs/>
        </w:rPr>
        <w:t>A FOGYASZTÓ KÖTELEZETTSÉGEI ELÁLLÁSA VAGY FELMONDÁSA ESETÉN</w:t>
      </w:r>
    </w:p>
    <w:p w14:paraId="6C3F07A0" w14:textId="77777777" w:rsidR="005251F4" w:rsidRPr="005251F4" w:rsidRDefault="005251F4" w:rsidP="005251F4">
      <w:pPr>
        <w:tabs>
          <w:tab w:val="left" w:pos="5595"/>
        </w:tabs>
        <w:rPr>
          <w:b/>
          <w:bCs/>
        </w:rPr>
      </w:pPr>
      <w:r w:rsidRPr="005251F4">
        <w:rPr>
          <w:b/>
          <w:bCs/>
        </w:rPr>
        <w:t>AZ ÁRU VISSZASZOLGÁLTATÁSA</w:t>
      </w:r>
    </w:p>
    <w:p w14:paraId="4914796A" w14:textId="77777777" w:rsidR="005251F4" w:rsidRPr="005251F4" w:rsidRDefault="005251F4" w:rsidP="005251F4">
      <w:pPr>
        <w:tabs>
          <w:tab w:val="left" w:pos="5595"/>
        </w:tabs>
      </w:pPr>
      <w:r w:rsidRPr="005251F4">
        <w:t xml:space="preserve">Ha a fogyasztó a 45/2014. (II. 26.) Korm. rendelet 22. §-nak megfelelően eláll a szerződéstől, köteles az Árut haladéktalanul, de legkésőbb az elállás közlésétől számított tizennégy napon belül visszaküldeni, illetve az Eladónak vagy az Eladó által az Áru átvételére meghatalmazott személynek </w:t>
      </w:r>
      <w:r w:rsidRPr="005251F4">
        <w:lastRenderedPageBreak/>
        <w:t>átadni. A visszaküldés határidőben teljesítettnek minősül, ha a fogyasztó az Árut a határidő lejárta előtt elküldi.</w:t>
      </w:r>
    </w:p>
    <w:p w14:paraId="3182ADC0" w14:textId="77777777" w:rsidR="005251F4" w:rsidRPr="005251F4" w:rsidRDefault="005251F4" w:rsidP="005251F4">
      <w:pPr>
        <w:tabs>
          <w:tab w:val="left" w:pos="5595"/>
        </w:tabs>
        <w:rPr>
          <w:b/>
          <w:bCs/>
        </w:rPr>
      </w:pPr>
      <w:r w:rsidRPr="005251F4">
        <w:rPr>
          <w:b/>
          <w:bCs/>
        </w:rPr>
        <w:t>AZ ÁRU VISSZASZOLGÁLTATÁSÁVAL KAPCSOLATOS KÖZVETLEN KÖLTSÉGEK VISELÉSE</w:t>
      </w:r>
    </w:p>
    <w:p w14:paraId="7D507B35" w14:textId="77777777" w:rsidR="005251F4" w:rsidRPr="005251F4" w:rsidRDefault="005251F4" w:rsidP="005251F4">
      <w:pPr>
        <w:tabs>
          <w:tab w:val="left" w:pos="5595"/>
        </w:tabs>
      </w:pPr>
      <w:r w:rsidRPr="005251F4">
        <w:t>A fogyasztó viseli az Áru visszaküldésének közvetlen költségét. Az Árut az Eladó címére kell visszaküldeni. Amennyiben az Eladó az Árut üzlethelyiségben is értékesíti, és a fogyasztó a vállalkozás üzlethelyiségében személyesen gyakorolja az elállási jogát, jogosult ezzel egyidejűleg az árut visszaadni a vállalkozásnak. Ha a fogyasztó a teljesítés megkezdését követően felmondja az üzlethelyiségen kívül vagy távollévők között kötött - szolgáltatás nyújtásra vonatkozó - szerződést, köteles a felmondás vállalkozással való közlése időpontjáig teljesített szolgáltatással arányos díjat a vállalkozás számára megfizetni. A fogyasztó által arányosan fizetendő összeget a szerződésben megállapított ellenszolgáltatás adóval növelt teljes összege alapján kell megállapítani. Ha a fogyasztó bizonyítja, hogy az ily módon megállapított teljes összeg túlzottan magas, az arányos összeget a szerződés megszűnésének időpontjáig teljesített szolgáltatások piaci értéke alapján kell kiszámítani. Kérjük vegye figyelembe, hogy utánvéttel vagy portósan visszaküldött Árut nem áll módunkban átvenni.</w:t>
      </w:r>
    </w:p>
    <w:p w14:paraId="1393A601" w14:textId="77777777" w:rsidR="005251F4" w:rsidRPr="005251F4" w:rsidRDefault="005251F4" w:rsidP="005251F4">
      <w:pPr>
        <w:tabs>
          <w:tab w:val="left" w:pos="5595"/>
        </w:tabs>
        <w:rPr>
          <w:b/>
          <w:bCs/>
        </w:rPr>
      </w:pPr>
      <w:r w:rsidRPr="005251F4">
        <w:rPr>
          <w:b/>
          <w:bCs/>
        </w:rPr>
        <w:t>FOGYASZTÓ FELELŐSSÉGE AZ ÉRTÉKCSÖKKENÉSÉRT</w:t>
      </w:r>
    </w:p>
    <w:p w14:paraId="225430AF" w14:textId="77777777" w:rsidR="005251F4" w:rsidRPr="005251F4" w:rsidRDefault="005251F4" w:rsidP="005251F4">
      <w:pPr>
        <w:tabs>
          <w:tab w:val="left" w:pos="5595"/>
        </w:tabs>
      </w:pPr>
      <w:r w:rsidRPr="005251F4">
        <w:t>A fogyasztó az Áru jellegének, tulajdonságainak és működésének megállapításához szükséges használatot meghaladó használatból eredő értékcsökkenésért felel.</w:t>
      </w:r>
    </w:p>
    <w:p w14:paraId="12DC6585" w14:textId="77777777" w:rsidR="005251F4" w:rsidRPr="005251F4" w:rsidRDefault="005251F4" w:rsidP="005251F4">
      <w:pPr>
        <w:tabs>
          <w:tab w:val="left" w:pos="5595"/>
        </w:tabs>
      </w:pPr>
      <w:r w:rsidRPr="005251F4">
        <w:t>Amennyiben a vonatkozó jogszabályok szerint az elállási jog nem gyakorolható, vagy csak feltételekkel gyakorolható, a Vásárlót nem illeti meg a kipróbálási célú használat sem.</w:t>
      </w:r>
    </w:p>
    <w:p w14:paraId="2C2F5EC8" w14:textId="77777777" w:rsidR="005251F4" w:rsidRPr="005251F4" w:rsidRDefault="005251F4" w:rsidP="005251F4">
      <w:pPr>
        <w:tabs>
          <w:tab w:val="left" w:pos="5595"/>
        </w:tabs>
        <w:rPr>
          <w:b/>
          <w:bCs/>
        </w:rPr>
      </w:pPr>
      <w:r w:rsidRPr="005251F4">
        <w:rPr>
          <w:b/>
          <w:bCs/>
        </w:rPr>
        <w:t>AZ ELÁLLÁSI JOG AZ ALÁBBI ESETEKBEN NEM GYAKOROLHATÓ</w:t>
      </w:r>
    </w:p>
    <w:p w14:paraId="3053F2BA" w14:textId="77777777" w:rsidR="005251F4" w:rsidRPr="005251F4" w:rsidRDefault="005251F4" w:rsidP="005251F4">
      <w:pPr>
        <w:tabs>
          <w:tab w:val="left" w:pos="5595"/>
        </w:tabs>
      </w:pPr>
      <w:r w:rsidRPr="005251F4">
        <w:t>Az Eladó kifejezetten felhívja az Ön figyelmét, hogy Ön nem gyakorolhatja elállási jogát a 45/2014 (II.26.) Korm. Rendelet 29. §. (1) bekezdésében foglalt esetekben:</w:t>
      </w:r>
    </w:p>
    <w:p w14:paraId="1F939BC5" w14:textId="77777777" w:rsidR="005251F4" w:rsidRPr="005251F4" w:rsidRDefault="005251F4" w:rsidP="005251F4">
      <w:pPr>
        <w:numPr>
          <w:ilvl w:val="0"/>
          <w:numId w:val="10"/>
        </w:numPr>
        <w:tabs>
          <w:tab w:val="left" w:pos="5595"/>
        </w:tabs>
      </w:pPr>
      <w:r w:rsidRPr="005251F4">
        <w:t>a szolgáltatás maradéktalan teljesítése után, azonban ha szerződés fizetési kötelezettséget keletkeztet a fogyasztó számára, jelen kivételi esetre csak akkor lehet hivatkozni, ha a teljesítés a fogyasztó kifejezett előzetes beleegyezésével és annak a fogyasztó általi tudomásulvételével kezdődött meg, hogy elveszíti elállási jogát, amint a vállalkozás maradéktalanul teljesítette a szerződést;</w:t>
      </w:r>
    </w:p>
    <w:p w14:paraId="7CCB9201" w14:textId="77777777" w:rsidR="005251F4" w:rsidRPr="005251F4" w:rsidRDefault="005251F4" w:rsidP="005251F4">
      <w:pPr>
        <w:numPr>
          <w:ilvl w:val="0"/>
          <w:numId w:val="10"/>
        </w:numPr>
        <w:tabs>
          <w:tab w:val="left" w:pos="5595"/>
        </w:tabs>
      </w:pPr>
      <w:r w:rsidRPr="005251F4">
        <w:t>olyan Áru vagy szolgáltatás tekintetében, amelynek ára, illetve díja a pénzpiac vállalkozás által nem befolyásolható, az elállási jog gyakorlására meghatározott határidő alatt is lehetséges ingadozásától függ;</w:t>
      </w:r>
    </w:p>
    <w:p w14:paraId="28AD2E78" w14:textId="77777777" w:rsidR="005251F4" w:rsidRPr="005251F4" w:rsidRDefault="005251F4" w:rsidP="005251F4">
      <w:pPr>
        <w:numPr>
          <w:ilvl w:val="0"/>
          <w:numId w:val="10"/>
        </w:numPr>
        <w:tabs>
          <w:tab w:val="left" w:pos="5595"/>
        </w:tabs>
      </w:pPr>
      <w:r w:rsidRPr="005251F4">
        <w:t>olyan nem előre gyártott Áru esetében, amelyet a fogyasztó utasítása alapján vagy kifejezett kérésére állítottak elő, vagy olyan Áru esetében, amelyet egyértelműen a fogyasztó személyére szabtak;</w:t>
      </w:r>
    </w:p>
    <w:p w14:paraId="16DC800C" w14:textId="77777777" w:rsidR="005251F4" w:rsidRPr="005251F4" w:rsidRDefault="005251F4" w:rsidP="005251F4">
      <w:pPr>
        <w:numPr>
          <w:ilvl w:val="0"/>
          <w:numId w:val="10"/>
        </w:numPr>
        <w:tabs>
          <w:tab w:val="left" w:pos="5595"/>
        </w:tabs>
      </w:pPr>
      <w:r w:rsidRPr="005251F4">
        <w:t>romlandó vagy minőségét rövid ideig megőrző Áru tekintetében;</w:t>
      </w:r>
    </w:p>
    <w:p w14:paraId="242906A8" w14:textId="77777777" w:rsidR="005251F4" w:rsidRPr="005251F4" w:rsidRDefault="005251F4" w:rsidP="005251F4">
      <w:pPr>
        <w:numPr>
          <w:ilvl w:val="0"/>
          <w:numId w:val="10"/>
        </w:numPr>
        <w:tabs>
          <w:tab w:val="left" w:pos="5595"/>
        </w:tabs>
      </w:pPr>
      <w:r w:rsidRPr="005251F4">
        <w:t>olyan zárt csomagolású Áru tekintetében, amely egészségvédelmi vagy higiéniai okokból az átadást követő felbontása után nem küldhető vissza;</w:t>
      </w:r>
    </w:p>
    <w:p w14:paraId="54F11AA5" w14:textId="77777777" w:rsidR="005251F4" w:rsidRPr="005251F4" w:rsidRDefault="005251F4" w:rsidP="005251F4">
      <w:pPr>
        <w:numPr>
          <w:ilvl w:val="0"/>
          <w:numId w:val="10"/>
        </w:numPr>
        <w:tabs>
          <w:tab w:val="left" w:pos="5595"/>
        </w:tabs>
      </w:pPr>
      <w:r w:rsidRPr="005251F4">
        <w:t>olyan Áru tekintetében, amely jellegénél fogva az átadást követően elválaszthatatlanul vegyül más Áruval;</w:t>
      </w:r>
    </w:p>
    <w:p w14:paraId="40980DF3" w14:textId="77777777" w:rsidR="005251F4" w:rsidRPr="005251F4" w:rsidRDefault="005251F4" w:rsidP="005251F4">
      <w:pPr>
        <w:numPr>
          <w:ilvl w:val="0"/>
          <w:numId w:val="10"/>
        </w:numPr>
        <w:tabs>
          <w:tab w:val="left" w:pos="5595"/>
        </w:tabs>
      </w:pPr>
      <w:r w:rsidRPr="005251F4">
        <w:lastRenderedPageBreak/>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245BED3C" w14:textId="77777777" w:rsidR="005251F4" w:rsidRPr="005251F4" w:rsidRDefault="005251F4" w:rsidP="005251F4">
      <w:pPr>
        <w:numPr>
          <w:ilvl w:val="0"/>
          <w:numId w:val="10"/>
        </w:numPr>
        <w:tabs>
          <w:tab w:val="left" w:pos="5595"/>
        </w:tabs>
      </w:pPr>
      <w:r w:rsidRPr="005251F4">
        <w:t>olyan vállalkozási szerződés esetében, amelynél a vállalkozás a fogyasztó kifejezett kérésére keresi fel a fogyasztót sürgős javítási vagy karbantartási munkálatok elvégzése céljából;</w:t>
      </w:r>
    </w:p>
    <w:p w14:paraId="75A8D4FC" w14:textId="77777777" w:rsidR="005251F4" w:rsidRPr="005251F4" w:rsidRDefault="005251F4" w:rsidP="005251F4">
      <w:pPr>
        <w:numPr>
          <w:ilvl w:val="0"/>
          <w:numId w:val="10"/>
        </w:numPr>
        <w:tabs>
          <w:tab w:val="left" w:pos="5595"/>
        </w:tabs>
      </w:pPr>
      <w:r w:rsidRPr="005251F4">
        <w:t>lezárt csomagolású hang-, illetve képfelvétel, valamint számítógépes szoftver példányának adásvétele tekintetében, ha az átadást követően a fogyasztó a csomagolást felbontotta;</w:t>
      </w:r>
    </w:p>
    <w:p w14:paraId="68FFBE9B" w14:textId="77777777" w:rsidR="005251F4" w:rsidRPr="005251F4" w:rsidRDefault="005251F4" w:rsidP="005251F4">
      <w:pPr>
        <w:numPr>
          <w:ilvl w:val="0"/>
          <w:numId w:val="10"/>
        </w:numPr>
        <w:tabs>
          <w:tab w:val="left" w:pos="5595"/>
        </w:tabs>
      </w:pPr>
      <w:r w:rsidRPr="005251F4">
        <w:t>hírlap, folyóirat és időszaki lap tekintetében, az előfizetéses szerződések kivételével;</w:t>
      </w:r>
    </w:p>
    <w:p w14:paraId="36403247" w14:textId="77777777" w:rsidR="005251F4" w:rsidRPr="005251F4" w:rsidRDefault="005251F4" w:rsidP="005251F4">
      <w:pPr>
        <w:numPr>
          <w:ilvl w:val="0"/>
          <w:numId w:val="10"/>
        </w:numPr>
        <w:tabs>
          <w:tab w:val="left" w:pos="5595"/>
        </w:tabs>
      </w:pPr>
      <w:r w:rsidRPr="005251F4">
        <w:t>nyilvános árverésen megkötött szerződések esetében;</w:t>
      </w:r>
    </w:p>
    <w:p w14:paraId="57D58BD5" w14:textId="77777777" w:rsidR="005251F4" w:rsidRPr="005251F4" w:rsidRDefault="005251F4" w:rsidP="005251F4">
      <w:pPr>
        <w:numPr>
          <w:ilvl w:val="0"/>
          <w:numId w:val="10"/>
        </w:numPr>
        <w:tabs>
          <w:tab w:val="left" w:pos="5595"/>
        </w:tabs>
      </w:pPr>
      <w:r w:rsidRPr="005251F4">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36625381" w14:textId="77777777" w:rsidR="005251F4" w:rsidRPr="005251F4" w:rsidRDefault="005251F4" w:rsidP="005251F4">
      <w:pPr>
        <w:numPr>
          <w:ilvl w:val="0"/>
          <w:numId w:val="10"/>
        </w:numPr>
        <w:tabs>
          <w:tab w:val="left" w:pos="5595"/>
        </w:tabs>
      </w:pPr>
      <w:r w:rsidRPr="005251F4">
        <w:t>a nem tárgyi adathordozón nyújtott digitális tartalom tekintetében, ha az Eladó a fogyasztó kifejezett, előzetes beleegyezésével kezdte meg a teljesítést, és a fogyasztó e beleegyezésével egyidejűleg nyilatkozott annak tudomásul vételéről, hogy a teljesítés megkezdését követően elveszíti az elállási jogát, továbbá a vállalkozás visszaigazolást küldött a fogyasztó részére.</w:t>
      </w:r>
    </w:p>
    <w:p w14:paraId="752A4FA1" w14:textId="77777777" w:rsidR="005251F4" w:rsidRPr="005251F4" w:rsidRDefault="005251F4" w:rsidP="005251F4">
      <w:pPr>
        <w:tabs>
          <w:tab w:val="left" w:pos="5595"/>
        </w:tabs>
        <w:rPr>
          <w:b/>
          <w:bCs/>
        </w:rPr>
      </w:pPr>
      <w:r w:rsidRPr="005251F4">
        <w:rPr>
          <w:b/>
          <w:bCs/>
        </w:rPr>
        <w:t>AZ ÁRUK MEGFELELŐSÉGÉNEK SZAVATOLÁSÁRA VONATKOZÓ TERMÉKSZAVATOSSÁGRA, KELLÉKSZAVATOSSÁGRA VONATKOZÓ TÁJÉKOZTATÁS FOGYASZTÓI SZERZŐDÉSEKRE VONATKOZÓAN</w:t>
      </w:r>
    </w:p>
    <w:p w14:paraId="733DD689" w14:textId="77777777" w:rsidR="005251F4" w:rsidRPr="005251F4" w:rsidRDefault="005251F4" w:rsidP="005251F4">
      <w:pPr>
        <w:tabs>
          <w:tab w:val="left" w:pos="5595"/>
        </w:tabs>
      </w:pPr>
      <w:r w:rsidRPr="005251F4">
        <w:t>A fogyasztói tájékoztató jelen pontja a 45/2014 (II.26.) Korm. rendelet 11. § (5) bekezdése felhatalmazása alapján a 45/2014 (II.26.) Korm. rendelet 3. számú melléklet figyelembevételével készült</w:t>
      </w:r>
    </w:p>
    <w:p w14:paraId="265C3A23" w14:textId="77777777" w:rsidR="005251F4" w:rsidRPr="005251F4" w:rsidRDefault="005251F4" w:rsidP="005251F4">
      <w:pPr>
        <w:tabs>
          <w:tab w:val="left" w:pos="5595"/>
        </w:tabs>
      </w:pPr>
      <w:r w:rsidRPr="005251F4">
        <w:t>A Fogyasztói tájékoztató kizárólag fogyasztónak minősülő Vevőkre vonatkozik, a fogyasztónak nem minősülő vásárlóra vonatkozó szabályok külön fejezetben szerepelnek.</w:t>
      </w:r>
    </w:p>
    <w:p w14:paraId="3B2F07A3" w14:textId="77777777" w:rsidR="005251F4" w:rsidRPr="005251F4" w:rsidRDefault="005251F4" w:rsidP="005251F4">
      <w:pPr>
        <w:tabs>
          <w:tab w:val="left" w:pos="5595"/>
        </w:tabs>
        <w:rPr>
          <w:b/>
          <w:bCs/>
        </w:rPr>
      </w:pPr>
      <w:r w:rsidRPr="005251F4">
        <w:rPr>
          <w:b/>
          <w:bCs/>
        </w:rPr>
        <w:t>A SZERZŐDÉSSZERŰ TELJESÍTÉS KÖVETELMÉNYEI FOGYASZTÓI SZERZŐDÉS ESETÉBEN</w:t>
      </w:r>
    </w:p>
    <w:p w14:paraId="1644D787" w14:textId="77777777" w:rsidR="005251F4" w:rsidRPr="005251F4" w:rsidRDefault="005251F4" w:rsidP="005251F4">
      <w:pPr>
        <w:tabs>
          <w:tab w:val="left" w:pos="5595"/>
        </w:tabs>
        <w:rPr>
          <w:b/>
          <w:bCs/>
        </w:rPr>
      </w:pPr>
      <w:r w:rsidRPr="005251F4">
        <w:rPr>
          <w:b/>
          <w:bCs/>
        </w:rPr>
        <w:t>A SZERZŐDÉSSZERŰ TELJESÍTÉS KÖVETELMÉNYEI ÁLTALÁNOSAN FOGYASZTÓI SZERZŐDÉS KERETÉBEN ELADOTT ÁRUK ÉS DIGITÁLIS ELEMET TARTALMAZÓ ÁRUK ESETÉBEN</w:t>
      </w:r>
    </w:p>
    <w:p w14:paraId="6A0D0B51" w14:textId="77777777" w:rsidR="005251F4" w:rsidRPr="005251F4" w:rsidRDefault="005251F4" w:rsidP="005251F4">
      <w:pPr>
        <w:tabs>
          <w:tab w:val="left" w:pos="5595"/>
        </w:tabs>
      </w:pPr>
      <w:r w:rsidRPr="005251F4">
        <w:t>Az Árunak és a teljesítésnek a teljesítés időpontjában meg kell felelnie a 373/2021. (VI.30.) Korm. rendeletben foglalt követelményeknek.  </w:t>
      </w:r>
    </w:p>
    <w:p w14:paraId="117801E3" w14:textId="77777777" w:rsidR="005251F4" w:rsidRPr="005251F4" w:rsidRDefault="005251F4" w:rsidP="005251F4">
      <w:pPr>
        <w:tabs>
          <w:tab w:val="left" w:pos="5595"/>
        </w:tabs>
      </w:pPr>
      <w:r w:rsidRPr="005251F4">
        <w:t>Ahhoz, hogy a teljesítés szerződésszerűnek minősüljön a szerződés tárgyát képező Árunak</w:t>
      </w:r>
    </w:p>
    <w:p w14:paraId="43ED24AD" w14:textId="77777777" w:rsidR="005251F4" w:rsidRPr="005251F4" w:rsidRDefault="005251F4" w:rsidP="005251F4">
      <w:pPr>
        <w:numPr>
          <w:ilvl w:val="0"/>
          <w:numId w:val="11"/>
        </w:numPr>
        <w:tabs>
          <w:tab w:val="left" w:pos="5595"/>
        </w:tabs>
      </w:pPr>
      <w:r w:rsidRPr="005251F4">
        <w:t>meg kell felelnie a szerződésben foglalt leírásnak, mennyiségnek, minőségnek, típusnak, valamint rendelkeznie kell a szerződésben meghatározott funkcionalitással, kompatibilitással, interoperabilitással és egyéb, a szerződés szerinti jellemzőkkel</w:t>
      </w:r>
    </w:p>
    <w:p w14:paraId="7BA4D810" w14:textId="77777777" w:rsidR="005251F4" w:rsidRPr="005251F4" w:rsidRDefault="005251F4" w:rsidP="005251F4">
      <w:pPr>
        <w:numPr>
          <w:ilvl w:val="0"/>
          <w:numId w:val="11"/>
        </w:numPr>
        <w:tabs>
          <w:tab w:val="left" w:pos="5595"/>
        </w:tabs>
      </w:pPr>
      <w:r w:rsidRPr="005251F4">
        <w:t>alkalmasnak kell lennie a fogyasztó által meghatározott bármely célra, amelyet a fogyasztó legkésőbb a szerződés megkötésekor az Eladó tudomására hozott, és amelyet az Eladó elfogadott</w:t>
      </w:r>
    </w:p>
    <w:p w14:paraId="7E01C822" w14:textId="77777777" w:rsidR="005251F4" w:rsidRPr="005251F4" w:rsidRDefault="005251F4" w:rsidP="005251F4">
      <w:pPr>
        <w:numPr>
          <w:ilvl w:val="0"/>
          <w:numId w:val="11"/>
        </w:numPr>
        <w:tabs>
          <w:tab w:val="left" w:pos="5595"/>
        </w:tabs>
      </w:pPr>
      <w:r w:rsidRPr="005251F4">
        <w:lastRenderedPageBreak/>
        <w:t>rendelkeznie kell a szerződésben meghatározott valamennyi tartozékkal, használati útmutatóval - ideértve az üzembe helyezésre vonatkozó utasítást, a telepítési utasítást, valamint az ügyfélszolgálati támogatást - és</w:t>
      </w:r>
    </w:p>
    <w:p w14:paraId="2567B6F7" w14:textId="77777777" w:rsidR="005251F4" w:rsidRPr="005251F4" w:rsidRDefault="005251F4" w:rsidP="005251F4">
      <w:pPr>
        <w:numPr>
          <w:ilvl w:val="0"/>
          <w:numId w:val="11"/>
        </w:numPr>
        <w:tabs>
          <w:tab w:val="left" w:pos="5595"/>
        </w:tabs>
      </w:pPr>
      <w:r w:rsidRPr="005251F4">
        <w:t>biztosítania kell a szerződésben meghatározott frissítéseket.</w:t>
      </w:r>
    </w:p>
    <w:p w14:paraId="16E2E9E4" w14:textId="77777777" w:rsidR="005251F4" w:rsidRPr="005251F4" w:rsidRDefault="005251F4" w:rsidP="005251F4">
      <w:pPr>
        <w:tabs>
          <w:tab w:val="left" w:pos="5595"/>
        </w:tabs>
      </w:pPr>
      <w:r w:rsidRPr="005251F4">
        <w:t>Ahhoz, hogy a teljesítés szerződésszerűnek minősüljön - továbbá- a szerződés tárgyát képező Árunak</w:t>
      </w:r>
    </w:p>
    <w:p w14:paraId="1A33803C" w14:textId="77777777" w:rsidR="005251F4" w:rsidRPr="005251F4" w:rsidRDefault="005251F4" w:rsidP="005251F4">
      <w:pPr>
        <w:numPr>
          <w:ilvl w:val="0"/>
          <w:numId w:val="12"/>
        </w:numPr>
        <w:tabs>
          <w:tab w:val="left" w:pos="5595"/>
        </w:tabs>
      </w:pPr>
      <w:r w:rsidRPr="005251F4">
        <w:t>alkalmasnak kell lennie azokra a célokra, amelyeket azonos típusú Áru esetén jogszabály, műszaki szabvány vagy műszaki szabvány hiányában az irányadó magatartási kódex előír</w:t>
      </w:r>
    </w:p>
    <w:p w14:paraId="44CB3E4F" w14:textId="77777777" w:rsidR="005251F4" w:rsidRPr="005251F4" w:rsidRDefault="005251F4" w:rsidP="005251F4">
      <w:pPr>
        <w:numPr>
          <w:ilvl w:val="0"/>
          <w:numId w:val="12"/>
        </w:numPr>
        <w:tabs>
          <w:tab w:val="left" w:pos="5595"/>
        </w:tabs>
      </w:pPr>
      <w:r w:rsidRPr="005251F4">
        <w:t>rendelkeznie kell a Fogyasztó által észszerűen elvárható azon mennyiséggel, minőséggel, teljesítmény- és egyéb jellemzőkkel - különösen a funkcionalitás, a kompatibilitás, a hozzáférhetőség, a folyamatosság és a biztonságosság tekintetében -, amely azonos típusú Áru esetén szokásos, figyelembe véve az Eladó, annak képviselője vagy az értékesítési láncban részt vevő más személy az Áru konkrét tulajdonságaira vonatkozó nyilvános - különösen hirdetésben vagy címkén tett - kijelentését</w:t>
      </w:r>
    </w:p>
    <w:p w14:paraId="44224599" w14:textId="77777777" w:rsidR="005251F4" w:rsidRPr="005251F4" w:rsidRDefault="005251F4" w:rsidP="005251F4">
      <w:pPr>
        <w:numPr>
          <w:ilvl w:val="0"/>
          <w:numId w:val="12"/>
        </w:numPr>
        <w:tabs>
          <w:tab w:val="left" w:pos="5595"/>
        </w:tabs>
      </w:pPr>
      <w:r w:rsidRPr="005251F4">
        <w:t>rendelkeznie kell a fogyasztó által észszerűen elvárható tartozékokkal és útmutatókkal - ideértve a csomagolást, illetve az üzembe helyezésre vonatkozó utasítást - és</w:t>
      </w:r>
    </w:p>
    <w:p w14:paraId="71D4E3CF" w14:textId="77777777" w:rsidR="005251F4" w:rsidRPr="005251F4" w:rsidRDefault="005251F4" w:rsidP="005251F4">
      <w:pPr>
        <w:numPr>
          <w:ilvl w:val="0"/>
          <w:numId w:val="12"/>
        </w:numPr>
        <w:tabs>
          <w:tab w:val="left" w:pos="5595"/>
        </w:tabs>
      </w:pPr>
      <w:r w:rsidRPr="005251F4">
        <w:t>meg kell felelnie a vállalkozás által a szerződéskötést megelőzően mintaként, modellként bemutatott vagy próbaverzióként elérhetővé tett Áru tulajdonságainak, leírásának.</w:t>
      </w:r>
    </w:p>
    <w:p w14:paraId="0F346541" w14:textId="77777777" w:rsidR="005251F4" w:rsidRPr="005251F4" w:rsidRDefault="005251F4" w:rsidP="005251F4">
      <w:pPr>
        <w:tabs>
          <w:tab w:val="left" w:pos="5595"/>
        </w:tabs>
      </w:pPr>
      <w:r w:rsidRPr="005251F4">
        <w:t>Az Árunak nem kell megfelelnie a fenti nyilvános kijelentésnek, ha az Eladó bizonyítja, hogy</w:t>
      </w:r>
    </w:p>
    <w:p w14:paraId="681D1533" w14:textId="77777777" w:rsidR="005251F4" w:rsidRPr="005251F4" w:rsidRDefault="005251F4" w:rsidP="005251F4">
      <w:pPr>
        <w:numPr>
          <w:ilvl w:val="0"/>
          <w:numId w:val="13"/>
        </w:numPr>
        <w:tabs>
          <w:tab w:val="left" w:pos="5595"/>
        </w:tabs>
      </w:pPr>
      <w:r w:rsidRPr="005251F4">
        <w:t>a nyilvános kijelentést nem ismerte, és azt nem is kellett ismernie</w:t>
      </w:r>
    </w:p>
    <w:p w14:paraId="3EC33446" w14:textId="77777777" w:rsidR="005251F4" w:rsidRPr="005251F4" w:rsidRDefault="005251F4" w:rsidP="005251F4">
      <w:pPr>
        <w:numPr>
          <w:ilvl w:val="0"/>
          <w:numId w:val="13"/>
        </w:numPr>
        <w:tabs>
          <w:tab w:val="left" w:pos="5595"/>
        </w:tabs>
      </w:pPr>
      <w:r w:rsidRPr="005251F4">
        <w:t>a nyilvános kijelentést a szerződéskötés időpontjáig már megfelelő módon helyesbítették vagy</w:t>
      </w:r>
    </w:p>
    <w:p w14:paraId="61B926BD" w14:textId="77777777" w:rsidR="005251F4" w:rsidRPr="005251F4" w:rsidRDefault="005251F4" w:rsidP="005251F4">
      <w:pPr>
        <w:numPr>
          <w:ilvl w:val="0"/>
          <w:numId w:val="13"/>
        </w:numPr>
        <w:tabs>
          <w:tab w:val="left" w:pos="5595"/>
        </w:tabs>
      </w:pPr>
      <w:r w:rsidRPr="005251F4">
        <w:t>a nyilvános kijelentés a jogosult szerződéskötési elhatározását nem befolyásolhatta.</w:t>
      </w:r>
    </w:p>
    <w:p w14:paraId="170FFB2D" w14:textId="77777777" w:rsidR="005251F4" w:rsidRPr="005251F4" w:rsidRDefault="005251F4" w:rsidP="005251F4">
      <w:pPr>
        <w:tabs>
          <w:tab w:val="left" w:pos="5595"/>
        </w:tabs>
        <w:rPr>
          <w:b/>
          <w:bCs/>
        </w:rPr>
      </w:pPr>
      <w:r w:rsidRPr="005251F4">
        <w:rPr>
          <w:b/>
          <w:bCs/>
        </w:rPr>
        <w:t>AZ ÁRU ADÁSVÉTELÉRE IRÁNYULÓ SZERZŐDÉS HIBÁS TELJESÍTÉSE</w:t>
      </w:r>
    </w:p>
    <w:p w14:paraId="5B23B102" w14:textId="77777777" w:rsidR="005251F4" w:rsidRPr="005251F4" w:rsidRDefault="005251F4" w:rsidP="005251F4">
      <w:pPr>
        <w:tabs>
          <w:tab w:val="left" w:pos="5595"/>
        </w:tabs>
      </w:pPr>
      <w:r w:rsidRPr="005251F4">
        <w:t>Az Eladó hibásan teljesít, ha az áru hibája a szakszerűtlen üzembe helyezéséből fakad, feltéve, hogy  </w:t>
      </w:r>
    </w:p>
    <w:p w14:paraId="034A7465" w14:textId="77777777" w:rsidR="005251F4" w:rsidRPr="005251F4" w:rsidRDefault="005251F4" w:rsidP="005251F4">
      <w:pPr>
        <w:tabs>
          <w:tab w:val="left" w:pos="5595"/>
        </w:tabs>
      </w:pPr>
      <w:r w:rsidRPr="005251F4">
        <w:t>a) az üzembe helyezés az adásvételi szerződés részét képezi, és azt az Eladó végezte el, vagy az Eladó felelősségvállalása mellett végezték el; vagy</w:t>
      </w:r>
    </w:p>
    <w:p w14:paraId="5A5FF1EC" w14:textId="77777777" w:rsidR="005251F4" w:rsidRPr="005251F4" w:rsidRDefault="005251F4" w:rsidP="005251F4">
      <w:pPr>
        <w:tabs>
          <w:tab w:val="left" w:pos="5595"/>
        </w:tabs>
      </w:pPr>
      <w:r w:rsidRPr="005251F4">
        <w:t>b) az üzembe helyezést a fogyasztónak kellett elvégeznie, és a szakszerűtlen üzembe helyezés az Eladó által - illetve digitális elemeket tartalmazó áruk esetében a digitális tartalom vagy digitális szolgáltatás szolgáltatója által - rendelkezésre bocsátott üzembe helyezési utasítások hiányosságainak következménye.</w:t>
      </w:r>
    </w:p>
    <w:p w14:paraId="2DD0E386" w14:textId="77777777" w:rsidR="005251F4" w:rsidRPr="005251F4" w:rsidRDefault="005251F4" w:rsidP="005251F4">
      <w:pPr>
        <w:tabs>
          <w:tab w:val="left" w:pos="5595"/>
        </w:tabs>
      </w:pPr>
      <w:r w:rsidRPr="005251F4">
        <w:t>Ha az adásvételi szerződés szerint az árut az Eladó helyezi üzembe, vagy az üzembe helyezés az Eladó felelősségvállalása mellett történik, a teljesítést akkor kell az Eladó által befejezettnek tekinteni, amikor az üzembe helyezés befejeződött.</w:t>
      </w:r>
    </w:p>
    <w:p w14:paraId="41B54EAA" w14:textId="77777777" w:rsidR="005251F4" w:rsidRPr="005251F4" w:rsidRDefault="005251F4" w:rsidP="005251F4">
      <w:pPr>
        <w:tabs>
          <w:tab w:val="left" w:pos="5595"/>
        </w:tabs>
      </w:pPr>
      <w:r w:rsidRPr="005251F4">
        <w:t>Ha a digitális elemeket tartalmazó áru esetében az adásvételi szerződés a digitális tartalom vagy digitális szolgáltatás meghatározott időtartamon keresztül történő folyamatos szolgáltatásáról rendelkezik, az Eladó felel az áru digitális tartalommal kapcsolatos hibájáért, amennyiben a hiba két évet meg nem haladó időtartamú folyamatos szolgáltatás esetén az áru teljesítésétől számított két éven belül; vagy következik be vagy válik felismerhetővé.</w:t>
      </w:r>
    </w:p>
    <w:p w14:paraId="6397B86E" w14:textId="77777777" w:rsidR="005251F4" w:rsidRPr="005251F4" w:rsidRDefault="005251F4" w:rsidP="005251F4">
      <w:pPr>
        <w:tabs>
          <w:tab w:val="left" w:pos="5595"/>
        </w:tabs>
        <w:rPr>
          <w:b/>
          <w:bCs/>
        </w:rPr>
      </w:pPr>
      <w:r w:rsidRPr="005251F4">
        <w:rPr>
          <w:b/>
          <w:bCs/>
        </w:rPr>
        <w:lastRenderedPageBreak/>
        <w:t>A SZERZŐDÉSSZERŰ TELJESÍTÉS KÖVETELMÉNYEI FOGYASZTÓI SZERZŐDÉS KERETÉBEN ELADOTT DIGITÁLIS ELEMEKET TARTALMAZÓ ÁRU ESETÉBEN</w:t>
      </w:r>
    </w:p>
    <w:p w14:paraId="4E8B4AA6" w14:textId="77777777" w:rsidR="005251F4" w:rsidRPr="005251F4" w:rsidRDefault="005251F4" w:rsidP="005251F4">
      <w:pPr>
        <w:tabs>
          <w:tab w:val="left" w:pos="5595"/>
        </w:tabs>
      </w:pPr>
      <w:r w:rsidRPr="005251F4">
        <w:t>Digitális elemeket tartalmazó áru esetében az Eladónak biztosítania kell, hogy a fogyasztó értesítést kapjon az áru digitális tartalmának vagy az azzal kapcsolatos digitális szolgáltatás olyan frissítéseiről - ideértve a biztonsági frissítéseket is -, amelyek az áru szerződésszerűségének fenntartásához szükségesek, valamint biztosítania kell, hogy a fogyasztó meg is kapja azokat.  </w:t>
      </w:r>
    </w:p>
    <w:p w14:paraId="50BB915A" w14:textId="77777777" w:rsidR="005251F4" w:rsidRPr="005251F4" w:rsidRDefault="005251F4" w:rsidP="005251F4">
      <w:pPr>
        <w:tabs>
          <w:tab w:val="left" w:pos="5595"/>
        </w:tabs>
      </w:pPr>
      <w:r w:rsidRPr="005251F4">
        <w:t>Az Eladónak a frissítés elérhetővé tételét, ha az adásvételi szerződés</w:t>
      </w:r>
    </w:p>
    <w:p w14:paraId="46C41BBC" w14:textId="77777777" w:rsidR="005251F4" w:rsidRPr="005251F4" w:rsidRDefault="005251F4" w:rsidP="005251F4">
      <w:pPr>
        <w:numPr>
          <w:ilvl w:val="0"/>
          <w:numId w:val="14"/>
        </w:numPr>
        <w:tabs>
          <w:tab w:val="left" w:pos="5595"/>
        </w:tabs>
      </w:pPr>
      <w:r w:rsidRPr="005251F4">
        <w:t>a digitális tartalom vagy a digitális szolgáltatás egyszeri szolgáltatásáról rendelkezik, akkor az áru és a digitális elemek típusa és célja, valamint az egyedi körülmények és a szerződés jellege alapján a fogyasztó által észszerűen elvárható; vagy</w:t>
      </w:r>
    </w:p>
    <w:p w14:paraId="6C68E6AB" w14:textId="77777777" w:rsidR="005251F4" w:rsidRPr="005251F4" w:rsidRDefault="005251F4" w:rsidP="005251F4">
      <w:pPr>
        <w:numPr>
          <w:ilvl w:val="0"/>
          <w:numId w:val="14"/>
        </w:numPr>
        <w:tabs>
          <w:tab w:val="left" w:pos="5595"/>
        </w:tabs>
      </w:pPr>
      <w:r w:rsidRPr="005251F4">
        <w:t>a digitális tartalom meghatározott időszakon keresztül történő folyamatos szolgáltatásról rendelkezik, akkor két évet meg nem haladó időtartamú folyamatos szolgáltatás esetén az áru teljesítésétől számított két éves időszakon keresztül kell biztosítania.</w:t>
      </w:r>
    </w:p>
    <w:p w14:paraId="0F661321" w14:textId="77777777" w:rsidR="005251F4" w:rsidRPr="005251F4" w:rsidRDefault="005251F4" w:rsidP="005251F4">
      <w:pPr>
        <w:tabs>
          <w:tab w:val="left" w:pos="5595"/>
        </w:tabs>
      </w:pPr>
      <w:r w:rsidRPr="005251F4">
        <w:t>Ha a fogyasztó nem telepíti észszerű határidőn belül a rendelkezésre bocsátott frissítéseket, az Eladó nem felel az áru hibájáért, ha az kizárólag a vonatkozó frissítés alkalmazásának hiányából fakad, feltéve, hogy</w:t>
      </w:r>
    </w:p>
    <w:p w14:paraId="59F886C5" w14:textId="77777777" w:rsidR="005251F4" w:rsidRPr="005251F4" w:rsidRDefault="005251F4" w:rsidP="005251F4">
      <w:pPr>
        <w:tabs>
          <w:tab w:val="left" w:pos="5595"/>
        </w:tabs>
      </w:pPr>
      <w:r w:rsidRPr="005251F4">
        <w:t>a) az Eladó tájékoztatta a fogyasztót a frissítés elérhetőségéről és a telepítés fogyasztó általi elmulasztásának következményeiről; és</w:t>
      </w:r>
    </w:p>
    <w:p w14:paraId="2E570CBC" w14:textId="77777777" w:rsidR="005251F4" w:rsidRPr="005251F4" w:rsidRDefault="005251F4" w:rsidP="005251F4">
      <w:pPr>
        <w:tabs>
          <w:tab w:val="left" w:pos="5595"/>
        </w:tabs>
      </w:pPr>
      <w:r w:rsidRPr="005251F4">
        <w:t>b) a frissítés fogyasztó általi telepítésének elmulasztása vagy a frissítés fogyasztó általi helytelen telepítése nem az Eladó által biztosított telepítési útmutató hiányosságának tudható be.</w:t>
      </w:r>
    </w:p>
    <w:p w14:paraId="5C90419E" w14:textId="77777777" w:rsidR="005251F4" w:rsidRPr="005251F4" w:rsidRDefault="005251F4" w:rsidP="005251F4">
      <w:pPr>
        <w:tabs>
          <w:tab w:val="left" w:pos="5595"/>
        </w:tabs>
      </w:pPr>
      <w:r w:rsidRPr="005251F4">
        <w:t>Nem állapítható meg hibás teljesítés, ha a szerződés megkötésekor a fogyasztó külön tájékoztatást kapott arról, hogy az áru valamely konkrét tulajdonsága eltér az itt leírtaktól, és az adásvételi szerződés megkötésekor a fogyasztó ezt az eltérést külön, kifejezetten elfogadta.</w:t>
      </w:r>
    </w:p>
    <w:p w14:paraId="25322284" w14:textId="77777777" w:rsidR="005251F4" w:rsidRPr="005251F4" w:rsidRDefault="005251F4" w:rsidP="005251F4">
      <w:pPr>
        <w:tabs>
          <w:tab w:val="left" w:pos="5595"/>
        </w:tabs>
        <w:rPr>
          <w:b/>
          <w:bCs/>
        </w:rPr>
      </w:pPr>
      <w:r w:rsidRPr="005251F4">
        <w:rPr>
          <w:b/>
          <w:bCs/>
        </w:rPr>
        <w:t>SZERZŐDÉSSZERŰ TELJESÍTÉS KÖVETELMÉNYEI FOGYASZTÓI SZERZŐDÉS KERETÉBEN ELADOTT DIGITÁLIS TARTALOM ÉRTÉKESÍTÉSE ESETÉN</w:t>
      </w:r>
    </w:p>
    <w:p w14:paraId="0F62ECCF" w14:textId="77777777" w:rsidR="005251F4" w:rsidRPr="005251F4" w:rsidRDefault="005251F4" w:rsidP="005251F4">
      <w:pPr>
        <w:tabs>
          <w:tab w:val="left" w:pos="5595"/>
        </w:tabs>
      </w:pPr>
      <w:r w:rsidRPr="005251F4">
        <w:t>Az Eladó a digitális tartalmat a fogyasztónak szolgáltatja, illetve nyújtja. A felek eltérő megállapodásának hiányában Az Eladó a szerződéskötést követően indokolatlan késedelem nélkül szolgáltatja a fogyasztónak a digitális tartalmat, a szerződéskötéskor rendelkezésre álló legfrissebb verzióban.</w:t>
      </w:r>
    </w:p>
    <w:p w14:paraId="61238648" w14:textId="77777777" w:rsidR="005251F4" w:rsidRPr="005251F4" w:rsidRDefault="005251F4" w:rsidP="005251F4">
      <w:pPr>
        <w:tabs>
          <w:tab w:val="left" w:pos="5595"/>
        </w:tabs>
      </w:pPr>
      <w:r w:rsidRPr="005251F4">
        <w:t>A szolgáltatás akkor minősül teljesítettnek, ha a digitális tartalom vagy - az ahhoz való hozzáféréshez szükséges vagy annak letöltésére alkalmas - bármely megoldás a fogyasztóhoz, illetve a fogyasztó által e célból kiválasztott fizikai vagy virtuális eszközre került.</w:t>
      </w:r>
    </w:p>
    <w:p w14:paraId="2AE36421" w14:textId="77777777" w:rsidR="005251F4" w:rsidRPr="005251F4" w:rsidRDefault="005251F4" w:rsidP="005251F4">
      <w:pPr>
        <w:tabs>
          <w:tab w:val="left" w:pos="5595"/>
        </w:tabs>
      </w:pPr>
      <w:r w:rsidRPr="005251F4">
        <w:t>Az Eladónak biztosítania kell, hogy a fogyasztó értesítést kapjon a digitális tartalom olyan frissítéseiről - ideértve a biztonsági frissítéseket is -, amelyek a digitális tartalomdigitális tartalom vagy digitális szolgáltatás szerződésszerűségének fenntartásához szükségesek, valamint megkapja azokat.</w:t>
      </w:r>
    </w:p>
    <w:p w14:paraId="70851602" w14:textId="77777777" w:rsidR="005251F4" w:rsidRPr="005251F4" w:rsidRDefault="005251F4" w:rsidP="005251F4">
      <w:pPr>
        <w:tabs>
          <w:tab w:val="left" w:pos="5595"/>
        </w:tabs>
      </w:pPr>
      <w:r w:rsidRPr="005251F4">
        <w:t>Ha a szerződés alapján a digitális tartalom szolgáltatása meghatározott időtartamon keresztül folyamatosan történik, a digitális tartalom tekintetében a teljesítés szerződésszerűségét a szerződés teljes időtartama alatt biztosítani kell.</w:t>
      </w:r>
    </w:p>
    <w:p w14:paraId="3CAA4AA1" w14:textId="77777777" w:rsidR="005251F4" w:rsidRPr="005251F4" w:rsidRDefault="005251F4" w:rsidP="005251F4">
      <w:pPr>
        <w:tabs>
          <w:tab w:val="left" w:pos="5595"/>
        </w:tabs>
      </w:pPr>
      <w:r w:rsidRPr="005251F4">
        <w:lastRenderedPageBreak/>
        <w:t>Ha a fogyasztó nem telepíti észszerű határidőn belül az Eladó által rendelkezésre bocsátott frissítéseket, az Eladó nem felel a szolgáltatás hibájáért, ha az kizárólag a vonatkozó frissítés alkalmazásának hiányából fakad, feltéve, hogy</w:t>
      </w:r>
    </w:p>
    <w:p w14:paraId="6BFDDEB9" w14:textId="77777777" w:rsidR="005251F4" w:rsidRPr="005251F4" w:rsidRDefault="005251F4" w:rsidP="005251F4">
      <w:pPr>
        <w:numPr>
          <w:ilvl w:val="0"/>
          <w:numId w:val="15"/>
        </w:numPr>
        <w:tabs>
          <w:tab w:val="left" w:pos="5595"/>
        </w:tabs>
      </w:pPr>
      <w:r w:rsidRPr="005251F4">
        <w:t>az Eladó tájékoztatta a fogyasztót a frissítés elérhetőségéről és a telepítés fogyasztó általi elmulasztásának következményeiről; és</w:t>
      </w:r>
    </w:p>
    <w:p w14:paraId="0556500E" w14:textId="77777777" w:rsidR="005251F4" w:rsidRPr="005251F4" w:rsidRDefault="005251F4" w:rsidP="005251F4">
      <w:pPr>
        <w:numPr>
          <w:ilvl w:val="0"/>
          <w:numId w:val="15"/>
        </w:numPr>
        <w:tabs>
          <w:tab w:val="left" w:pos="5595"/>
        </w:tabs>
      </w:pPr>
      <w:r w:rsidRPr="005251F4">
        <w:t>a frissítés fogyasztó általi telepítésének elmulasztása vagy a frissítés fogyasztó általi helytelen telepítése nem az Eladó által biztosított telepítési útmutató hiányosságának tudható be.</w:t>
      </w:r>
    </w:p>
    <w:p w14:paraId="5B49CB7A" w14:textId="77777777" w:rsidR="005251F4" w:rsidRPr="005251F4" w:rsidRDefault="005251F4" w:rsidP="005251F4">
      <w:pPr>
        <w:tabs>
          <w:tab w:val="left" w:pos="5595"/>
        </w:tabs>
      </w:pPr>
      <w:r w:rsidRPr="005251F4">
        <w:t>Nem állapítható meg hibás teljesítés, ha a szerződés megkötésekor a fogyasztó külön tájékoztatást kapott arról, hogy a digitális tartalom valamely konkrét tulajdonsága eltér az itt meghatározott követelményektől, és a szerződés megkötésekor a fogyasztó ezt az eltérést külön, kifejezetten elfogadta.</w:t>
      </w:r>
    </w:p>
    <w:p w14:paraId="390FEF79" w14:textId="77777777" w:rsidR="005251F4" w:rsidRPr="005251F4" w:rsidRDefault="005251F4" w:rsidP="005251F4">
      <w:pPr>
        <w:tabs>
          <w:tab w:val="left" w:pos="5595"/>
        </w:tabs>
      </w:pPr>
      <w:r w:rsidRPr="005251F4">
        <w:t>Hibásan teljesít az Eladó, ha a digitálistartalom-szolgáltatás hibája a fogyasztó digitális környezetébe való szakszerűtlen integrálásából fakad, feltéve, hogy</w:t>
      </w:r>
    </w:p>
    <w:p w14:paraId="3362BADE" w14:textId="77777777" w:rsidR="005251F4" w:rsidRPr="005251F4" w:rsidRDefault="005251F4" w:rsidP="005251F4">
      <w:pPr>
        <w:numPr>
          <w:ilvl w:val="0"/>
          <w:numId w:val="16"/>
        </w:numPr>
        <w:tabs>
          <w:tab w:val="left" w:pos="5595"/>
        </w:tabs>
      </w:pPr>
      <w:r w:rsidRPr="005251F4">
        <w:t>a digitális tartalom integrálását az Eladó végezte el, vagy az integrálást az Eladó felelősségvállalása mellett végezték; vagy</w:t>
      </w:r>
    </w:p>
    <w:p w14:paraId="6DA79C2E" w14:textId="77777777" w:rsidR="005251F4" w:rsidRPr="005251F4" w:rsidRDefault="005251F4" w:rsidP="005251F4">
      <w:pPr>
        <w:numPr>
          <w:ilvl w:val="0"/>
          <w:numId w:val="16"/>
        </w:numPr>
        <w:tabs>
          <w:tab w:val="left" w:pos="5595"/>
        </w:tabs>
      </w:pPr>
      <w:r w:rsidRPr="005251F4">
        <w:t>a digitális tartalmat a fogyasztónak kell integrálnia, és a szakszerűtlen integrálást az Eladó által rendelkezésre bocsátott integrálási utasítások hiányosságai okozták.</w:t>
      </w:r>
    </w:p>
    <w:p w14:paraId="521F8021" w14:textId="77777777" w:rsidR="005251F4" w:rsidRPr="005251F4" w:rsidRDefault="005251F4" w:rsidP="005251F4">
      <w:pPr>
        <w:tabs>
          <w:tab w:val="left" w:pos="5595"/>
        </w:tabs>
      </w:pPr>
      <w:r w:rsidRPr="005251F4">
        <w:t>Ha a szerződés a digitális tartalomdigitális tartalom vagy digitális szolgáltatás meghatározott időtartamon keresztül történő folyamatos szolgáltatásáról rendelkezik, az Eladó felel a digitális tartalommal kapcsolatos hibáért, amennyiben a hiba a szerződésben meghatározott időtartam alatt következik be, vagy válik felismerhetővé.</w:t>
      </w:r>
    </w:p>
    <w:p w14:paraId="1D834FBA" w14:textId="77777777" w:rsidR="005251F4" w:rsidRPr="005251F4" w:rsidRDefault="005251F4" w:rsidP="005251F4">
      <w:pPr>
        <w:tabs>
          <w:tab w:val="left" w:pos="5595"/>
        </w:tabs>
      </w:pPr>
      <w:r w:rsidRPr="005251F4">
        <w:t>Ha a szerződés egyszeri szolgáltatásról vagy egyedi szolgáltatási cselekmények sorozatáról rendelkezik az ellenkező bizonyításig vélelmezni kell, hogy a teljesítés időpontjától számított egy éven belül a fogyasztó által felismert hiba már a teljesítés időpontjában fennállt. Nem teljesít hibásan ugyanakkor az Eladó, ha bizonyítja, hogy a fogyasztó digitális környezete nem kompatibilis a digitális tartalom vagy a digitális szolgáltatás műszaki követelményeivel, és erről a szerződés megkötését megelőzően világos és közérthető módon tájékoztatta a fogyasztót.</w:t>
      </w:r>
    </w:p>
    <w:p w14:paraId="51964EF6" w14:textId="77777777" w:rsidR="005251F4" w:rsidRPr="005251F4" w:rsidRDefault="005251F4" w:rsidP="005251F4">
      <w:pPr>
        <w:tabs>
          <w:tab w:val="left" w:pos="5595"/>
        </w:tabs>
      </w:pPr>
      <w:r w:rsidRPr="005251F4">
        <w:t>A fogyasztó köteles együttműködni az Eladóval annak érdekében, hogy az Eladó - a műszaki szempontból rendelkezésére álló és a fogyasztó számára a legkisebb beavatkozást igénylő eszközök alkalmazásával - meggyőződhessen arról, hogy a hiba oka a fogyasztó digitális környezete. Ha a fogyasztó nem tesz eleget ennek az együttműködési kötelezettségének, miután az Eladó e kötelezettségről a szerződéskötést megelőzően világosan és érthető módon tájékoztatta, a fogyasztót terheli annak bizonyítása, hogy</w:t>
      </w:r>
    </w:p>
    <w:p w14:paraId="0E601CA5" w14:textId="77777777" w:rsidR="005251F4" w:rsidRPr="005251F4" w:rsidRDefault="005251F4" w:rsidP="005251F4">
      <w:pPr>
        <w:numPr>
          <w:ilvl w:val="0"/>
          <w:numId w:val="17"/>
        </w:numPr>
        <w:tabs>
          <w:tab w:val="left" w:pos="5595"/>
        </w:tabs>
      </w:pPr>
      <w:r w:rsidRPr="005251F4">
        <w:t>a teljesítést követő egy éven belül felismert hiba már a teljesítés időpontjában fennállt, vagy</w:t>
      </w:r>
    </w:p>
    <w:p w14:paraId="1837A14A" w14:textId="77777777" w:rsidR="005251F4" w:rsidRPr="005251F4" w:rsidRDefault="005251F4" w:rsidP="005251F4">
      <w:pPr>
        <w:numPr>
          <w:ilvl w:val="0"/>
          <w:numId w:val="17"/>
        </w:numPr>
        <w:tabs>
          <w:tab w:val="left" w:pos="5595"/>
        </w:tabs>
      </w:pPr>
      <w:r w:rsidRPr="005251F4">
        <w:t>a szerződés szerinti időtartam alatt felismert hibával érintett szolgáltatás, a szolgáltatás szerződés szerinti teljesítésének időszakában nem volt szerződésszerű.</w:t>
      </w:r>
    </w:p>
    <w:p w14:paraId="293341F7" w14:textId="77777777" w:rsidR="005251F4" w:rsidRPr="005251F4" w:rsidRDefault="005251F4" w:rsidP="005251F4">
      <w:pPr>
        <w:tabs>
          <w:tab w:val="left" w:pos="5595"/>
        </w:tabs>
        <w:rPr>
          <w:b/>
          <w:bCs/>
        </w:rPr>
      </w:pPr>
      <w:r w:rsidRPr="005251F4">
        <w:rPr>
          <w:b/>
          <w:bCs/>
        </w:rPr>
        <w:t>KELLÉKSZAVATOSSÁG</w:t>
      </w:r>
    </w:p>
    <w:p w14:paraId="2E766F68" w14:textId="77777777" w:rsidR="005251F4" w:rsidRPr="005251F4" w:rsidRDefault="005251F4" w:rsidP="005251F4">
      <w:pPr>
        <w:tabs>
          <w:tab w:val="left" w:pos="5595"/>
        </w:tabs>
        <w:rPr>
          <w:b/>
          <w:bCs/>
        </w:rPr>
      </w:pPr>
      <w:r w:rsidRPr="005251F4">
        <w:rPr>
          <w:b/>
          <w:bCs/>
        </w:rPr>
        <w:t>MILYEN ESETBEN ÉLHET ÖN A KELLÉKSZAVATOSSÁGI JOGÁVAL?</w:t>
      </w:r>
    </w:p>
    <w:p w14:paraId="109CB7FC" w14:textId="77777777" w:rsidR="005251F4" w:rsidRPr="005251F4" w:rsidRDefault="005251F4" w:rsidP="005251F4">
      <w:pPr>
        <w:tabs>
          <w:tab w:val="left" w:pos="5595"/>
        </w:tabs>
      </w:pPr>
      <w:r w:rsidRPr="005251F4">
        <w:lastRenderedPageBreak/>
        <w:t>Ön az Eladó hibás teljesítése esetén az Eladóval szemben kellékszavatossági igényt érvényesíthet a Polgári Törvénykönyv, valamint fogyasztói szerződés esetén a 373/2021 (VI.30.) Korm. rendelet szabályai szerint.</w:t>
      </w:r>
    </w:p>
    <w:p w14:paraId="674AF1CC" w14:textId="77777777" w:rsidR="005251F4" w:rsidRPr="005251F4" w:rsidRDefault="005251F4" w:rsidP="005251F4">
      <w:pPr>
        <w:tabs>
          <w:tab w:val="left" w:pos="5595"/>
        </w:tabs>
        <w:rPr>
          <w:b/>
          <w:bCs/>
        </w:rPr>
      </w:pPr>
      <w:r w:rsidRPr="005251F4">
        <w:rPr>
          <w:b/>
          <w:bCs/>
        </w:rPr>
        <w:t>MILYEN JOGOK ILLETIK MEG ÖNT KELLÉKSZAVATOSSÁGI IGÉNYE ALAPJÁN?</w:t>
      </w:r>
    </w:p>
    <w:p w14:paraId="412B023D" w14:textId="77777777" w:rsidR="005251F4" w:rsidRPr="005251F4" w:rsidRDefault="005251F4" w:rsidP="005251F4">
      <w:pPr>
        <w:tabs>
          <w:tab w:val="left" w:pos="5595"/>
        </w:tabs>
      </w:pPr>
      <w:r w:rsidRPr="005251F4">
        <w:t>Ön – választása szerint–az alábbi kellékszavatossági igényekkel élhet:</w:t>
      </w:r>
    </w:p>
    <w:p w14:paraId="2A01C3EA" w14:textId="77777777" w:rsidR="005251F4" w:rsidRPr="005251F4" w:rsidRDefault="005251F4" w:rsidP="005251F4">
      <w:pPr>
        <w:tabs>
          <w:tab w:val="left" w:pos="5595"/>
        </w:tabs>
      </w:pPr>
      <w:r w:rsidRPr="005251F4">
        <w:t>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 végső esetben – a szerződéstől is elállhat.</w:t>
      </w:r>
    </w:p>
    <w:p w14:paraId="20C5B51C" w14:textId="77777777" w:rsidR="005251F4" w:rsidRPr="005251F4" w:rsidRDefault="005251F4" w:rsidP="005251F4">
      <w:pPr>
        <w:tabs>
          <w:tab w:val="left" w:pos="5595"/>
        </w:tabs>
      </w:pPr>
      <w:r w:rsidRPr="005251F4">
        <w:t>Választott kellékszavatossági jogáról egy másikra is áttérhet, az áttérés költségét azonban Ön viseli, kivéve, ha az indokolt volt, vagy arra az Eladó adott okot.</w:t>
      </w:r>
    </w:p>
    <w:p w14:paraId="5BC1C97D" w14:textId="77777777" w:rsidR="005251F4" w:rsidRPr="005251F4" w:rsidRDefault="005251F4" w:rsidP="005251F4">
      <w:pPr>
        <w:tabs>
          <w:tab w:val="left" w:pos="5595"/>
        </w:tabs>
      </w:pPr>
      <w:r w:rsidRPr="005251F4">
        <w:t>Fogyasztói szerződés esetében ellenkező bizonyításig vélelmezni kell, hogy az áru és a digitális elemeket tartalmazó áru teljesítésének időpontjától számított egy éven belül felismert hiba már az áru teljesítésének időpontjában fennállt, kivéve, ha e vélelem az áru természetével vagy a hiba jellegével összeegyeztethetetlen.</w:t>
      </w:r>
    </w:p>
    <w:p w14:paraId="345BA3D7" w14:textId="77777777" w:rsidR="005251F4" w:rsidRPr="005251F4" w:rsidRDefault="005251F4" w:rsidP="005251F4">
      <w:pPr>
        <w:tabs>
          <w:tab w:val="left" w:pos="5595"/>
        </w:tabs>
      </w:pPr>
      <w:r w:rsidRPr="005251F4">
        <w:t>Használt Áruk esetén alapesetben az általános szabályoktól eltérően alakulnak a szavatossági, jótállási jogok. A használt Áruk esetében is beszélhetünk hibás teljesítésről, azonban figyelembe kell venni azokat a körülményeket, amelyek alapján a Vásárló bizonyos hibák előfordulására számíthatott. Az avulás folytán ugyanis egyes hibák jelentkezései egyre gyakoribbakká válnak, amelyek következtében azt, hogy egy használt Áru ugyanolyan minőséggel rendelkezhet, mint egy újonnan vásárolt, nem lehet feltételezni. Ennek alapján a Vásárló csak az olyan hiányosságok tekintetében érvényesítheti a szavatossági jogait, amelyek a használtságból eredő hibákon felüliek, és azoktól függetlenül keletkeztek. Ha a használt Áru hibás és erről a Fogyasztónak minősülő Vásárló a vásárláskor tájékoztatást kapott, az ismert hiba vonatkozásában a Szolgáltatónak nincs felelőssége.</w:t>
      </w:r>
    </w:p>
    <w:p w14:paraId="3AA94A5E" w14:textId="77777777" w:rsidR="005251F4" w:rsidRPr="005251F4" w:rsidRDefault="005251F4" w:rsidP="005251F4">
      <w:pPr>
        <w:tabs>
          <w:tab w:val="left" w:pos="5595"/>
        </w:tabs>
      </w:pPr>
      <w:r w:rsidRPr="005251F4">
        <w:t>Az Eladó megtagadhatja az áru szerződésszerűvé tételét, ha a kijavítás, illetve a kicserélés lehetetlen, vagy ha az aránytalan többletköltséget eredményezne az Eladónak, figyelembe véve valamennyi körülményt, ideértve az Áru hibátlan állapotban képviselt értékét, valamint a szerződésszegés súlyát.</w:t>
      </w:r>
    </w:p>
    <w:p w14:paraId="0B96DB22" w14:textId="77777777" w:rsidR="005251F4" w:rsidRPr="005251F4" w:rsidRDefault="005251F4" w:rsidP="005251F4">
      <w:pPr>
        <w:tabs>
          <w:tab w:val="left" w:pos="5595"/>
        </w:tabs>
      </w:pPr>
      <w:r w:rsidRPr="005251F4">
        <w:t>A fogyasztó akkor is jogosult - a szerződésszegés súlyához igazodva - az ellenszolgáltatás arányos leszállítását igényelni, vagy az adásvételi szerződést megszüntetni, ha</w:t>
      </w:r>
    </w:p>
    <w:p w14:paraId="356158CE" w14:textId="77777777" w:rsidR="005251F4" w:rsidRPr="005251F4" w:rsidRDefault="005251F4" w:rsidP="005251F4">
      <w:pPr>
        <w:numPr>
          <w:ilvl w:val="0"/>
          <w:numId w:val="18"/>
        </w:numPr>
        <w:tabs>
          <w:tab w:val="left" w:pos="5595"/>
        </w:tabs>
      </w:pPr>
      <w:r w:rsidRPr="005251F4">
        <w:t>az Eladó nem végezte el a kijavítást vagy kicserélést, vagy elvégezte azt, de részben vagy egészben nem teljesítette az alábbi feltételeket</w:t>
      </w:r>
    </w:p>
    <w:p w14:paraId="7298AC2D" w14:textId="77777777" w:rsidR="005251F4" w:rsidRPr="005251F4" w:rsidRDefault="005251F4" w:rsidP="005251F4">
      <w:pPr>
        <w:numPr>
          <w:ilvl w:val="1"/>
          <w:numId w:val="18"/>
        </w:numPr>
        <w:tabs>
          <w:tab w:val="left" w:pos="5595"/>
        </w:tabs>
      </w:pPr>
      <w:r w:rsidRPr="005251F4">
        <w:t>az Eladónak a saját költségére kell biztosítania a kicserélt áru visszavételét</w:t>
      </w:r>
    </w:p>
    <w:p w14:paraId="66123647" w14:textId="77777777" w:rsidR="005251F4" w:rsidRPr="005251F4" w:rsidRDefault="005251F4" w:rsidP="005251F4">
      <w:pPr>
        <w:numPr>
          <w:ilvl w:val="1"/>
          <w:numId w:val="18"/>
        </w:numPr>
        <w:tabs>
          <w:tab w:val="left" w:pos="5595"/>
        </w:tabs>
      </w:pPr>
      <w:r w:rsidRPr="005251F4">
        <w:t>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áru üzembe helyezését vagy az eltávolítás, illetve üzembe helyezés költségeinek viselését.</w:t>
      </w:r>
    </w:p>
    <w:p w14:paraId="63B92C6A" w14:textId="77777777" w:rsidR="005251F4" w:rsidRPr="005251F4" w:rsidRDefault="005251F4" w:rsidP="005251F4">
      <w:pPr>
        <w:numPr>
          <w:ilvl w:val="0"/>
          <w:numId w:val="18"/>
        </w:numPr>
        <w:tabs>
          <w:tab w:val="left" w:pos="5595"/>
        </w:tabs>
      </w:pPr>
      <w:r w:rsidRPr="005251F4">
        <w:t>megtagadta az áru szerződésszerűvé tételét</w:t>
      </w:r>
    </w:p>
    <w:p w14:paraId="51E9CA8E" w14:textId="77777777" w:rsidR="005251F4" w:rsidRPr="005251F4" w:rsidRDefault="005251F4" w:rsidP="005251F4">
      <w:pPr>
        <w:numPr>
          <w:ilvl w:val="0"/>
          <w:numId w:val="18"/>
        </w:numPr>
        <w:tabs>
          <w:tab w:val="left" w:pos="5595"/>
        </w:tabs>
      </w:pPr>
      <w:r w:rsidRPr="005251F4">
        <w:t>ismételt teljesítési hiba merült fel, annak ellenére, hogy az Eladó megkísérelte az áru szerződésszerűvé tételét</w:t>
      </w:r>
    </w:p>
    <w:p w14:paraId="110C8095" w14:textId="77777777" w:rsidR="005251F4" w:rsidRPr="005251F4" w:rsidRDefault="005251F4" w:rsidP="005251F4">
      <w:pPr>
        <w:numPr>
          <w:ilvl w:val="0"/>
          <w:numId w:val="18"/>
        </w:numPr>
        <w:tabs>
          <w:tab w:val="left" w:pos="5595"/>
        </w:tabs>
      </w:pPr>
      <w:r w:rsidRPr="005251F4">
        <w:lastRenderedPageBreak/>
        <w:t>a teljesítés hibája olyan súlyú, hogy azonnali árleszállítást vagy az adásvételi szerződés azonnali megszüntetését teszi indokolttá, vagy</w:t>
      </w:r>
    </w:p>
    <w:p w14:paraId="27AD8330" w14:textId="77777777" w:rsidR="005251F4" w:rsidRPr="005251F4" w:rsidRDefault="005251F4" w:rsidP="005251F4">
      <w:pPr>
        <w:numPr>
          <w:ilvl w:val="0"/>
          <w:numId w:val="18"/>
        </w:numPr>
        <w:tabs>
          <w:tab w:val="left" w:pos="5595"/>
        </w:tabs>
      </w:pPr>
      <w:r w:rsidRPr="005251F4">
        <w:t>az Eladó nem vállalta az áru szerződésszerűvé tételét, vagy a körülményekből nyilvánvaló, hogy a vállalkozás észszerű határidőn belül vagy a fogyasztónak okozott jelentős érdeksérelem nélkül nem fogja az árut szerződésszerűvé tenni.</w:t>
      </w:r>
    </w:p>
    <w:p w14:paraId="468E7E9C" w14:textId="77777777" w:rsidR="005251F4" w:rsidRPr="005251F4" w:rsidRDefault="005251F4" w:rsidP="005251F4">
      <w:pPr>
        <w:tabs>
          <w:tab w:val="left" w:pos="5595"/>
        </w:tabs>
      </w:pPr>
      <w:r w:rsidRPr="005251F4">
        <w:t>Ha a fogyasztó hibás teljesítésre hivatkozva kívánja megszüntetni az adásvételi szerződést, az Eladót terheli annak bizonyítása, hogy a hiba jelentéktelen.</w:t>
      </w:r>
    </w:p>
    <w:p w14:paraId="639C0D06" w14:textId="77777777" w:rsidR="005251F4" w:rsidRPr="005251F4" w:rsidRDefault="005251F4" w:rsidP="005251F4">
      <w:pPr>
        <w:tabs>
          <w:tab w:val="left" w:pos="5595"/>
        </w:tabs>
      </w:pPr>
      <w:r w:rsidRPr="005251F4">
        <w:t>A Fogyasztó jogosult a vételár még fennmaradó részét - a szerződésszegés súlyához igazodva - részben vagy egészben visszatartani mindaddig, amíg az Eladó nem tesz eleget a teljesítés szerződésszerűségével és a hibás teljesítéssel kapcsolatos kötelezettségeinek.</w:t>
      </w:r>
    </w:p>
    <w:p w14:paraId="74AC7DA9" w14:textId="77777777" w:rsidR="005251F4" w:rsidRPr="005251F4" w:rsidRDefault="005251F4" w:rsidP="005251F4">
      <w:pPr>
        <w:tabs>
          <w:tab w:val="left" w:pos="5595"/>
        </w:tabs>
      </w:pPr>
      <w:r w:rsidRPr="005251F4">
        <w:t>Általánosan érvényesülő szabály, hogy:</w:t>
      </w:r>
    </w:p>
    <w:p w14:paraId="185DBE79" w14:textId="77777777" w:rsidR="005251F4" w:rsidRPr="005251F4" w:rsidRDefault="005251F4" w:rsidP="005251F4">
      <w:pPr>
        <w:numPr>
          <w:ilvl w:val="0"/>
          <w:numId w:val="19"/>
        </w:numPr>
        <w:tabs>
          <w:tab w:val="left" w:pos="5595"/>
        </w:tabs>
      </w:pPr>
      <w:r w:rsidRPr="005251F4">
        <w:t>az Eladónak a saját költségére kell biztosítania a kicserélt áru visszavételét</w:t>
      </w:r>
    </w:p>
    <w:p w14:paraId="5F60E805" w14:textId="77777777" w:rsidR="005251F4" w:rsidRPr="005251F4" w:rsidRDefault="005251F4" w:rsidP="005251F4">
      <w:pPr>
        <w:numPr>
          <w:ilvl w:val="0"/>
          <w:numId w:val="19"/>
        </w:numPr>
        <w:tabs>
          <w:tab w:val="left" w:pos="5595"/>
        </w:tabs>
      </w:pPr>
      <w:r w:rsidRPr="005251F4">
        <w:t>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áru üzembe helyezését vagy az eltávolítás, illetve üzembe helyezés költségeinek viselését.</w:t>
      </w:r>
    </w:p>
    <w:p w14:paraId="23B1ED45" w14:textId="77777777" w:rsidR="005251F4" w:rsidRPr="005251F4" w:rsidRDefault="005251F4" w:rsidP="005251F4">
      <w:pPr>
        <w:tabs>
          <w:tab w:val="left" w:pos="5595"/>
        </w:tabs>
      </w:pPr>
      <w:r w:rsidRPr="005251F4">
        <w:t>Az áru kijavításának vagy kicserélésének elvégzésére nyitva álló észszerű határidőt attól az időponttól kell számítani, amikor a Fogyasztó közölte a hibát a vállalkozással.</w:t>
      </w:r>
    </w:p>
    <w:p w14:paraId="7BE847A7" w14:textId="77777777" w:rsidR="005251F4" w:rsidRPr="005251F4" w:rsidRDefault="005251F4" w:rsidP="005251F4">
      <w:pPr>
        <w:tabs>
          <w:tab w:val="left" w:pos="5595"/>
        </w:tabs>
      </w:pPr>
      <w:r w:rsidRPr="005251F4">
        <w:t>A fogyasztónak az árut a kijavítás vagy kicserélés teljesítése érdekében a vállalkozás rendelkezésére kell bocsátania.</w:t>
      </w:r>
    </w:p>
    <w:p w14:paraId="1911DED6" w14:textId="77777777" w:rsidR="005251F4" w:rsidRPr="005251F4" w:rsidRDefault="005251F4" w:rsidP="005251F4">
      <w:pPr>
        <w:tabs>
          <w:tab w:val="left" w:pos="5595"/>
        </w:tabs>
      </w:pPr>
      <w:r w:rsidRPr="005251F4">
        <w:t>Az ellenszolgáltatás leszállítása akkor arányos, ha annak összege megegyezik a Fogyasztónak szerződésszerű teljesítés esetén járó, valamint a Fogyasztó által ténylegesen megkapott áru értékének különbözetével.</w:t>
      </w:r>
    </w:p>
    <w:p w14:paraId="5D9E734F" w14:textId="77777777" w:rsidR="005251F4" w:rsidRPr="005251F4" w:rsidRDefault="005251F4" w:rsidP="005251F4">
      <w:pPr>
        <w:tabs>
          <w:tab w:val="left" w:pos="5595"/>
        </w:tabs>
      </w:pPr>
      <w:r w:rsidRPr="005251F4">
        <w:t>A Fogyasztó adásvételi szerződés megszüntetésére vonatkozó kellékszavatossági joga az Eladónak címzett, a megszüntetésre vonatkozó döntést kifejező jognyilatkozattal gyakorolható.</w:t>
      </w:r>
    </w:p>
    <w:p w14:paraId="22BA870D" w14:textId="77777777" w:rsidR="005251F4" w:rsidRPr="005251F4" w:rsidRDefault="005251F4" w:rsidP="005251F4">
      <w:pPr>
        <w:tabs>
          <w:tab w:val="left" w:pos="5595"/>
        </w:tabs>
      </w:pPr>
      <w:r w:rsidRPr="005251F4">
        <w:t>Ha a hibás teljesítés az adásvételi szerződés alapján szolgáltatott árunak csak meghatározott részét érinti, és azok tekintetében a szerződés megszüntetésére vonatkozó jog gyakorlásának feltételei fennállnak, a Fogyasztó az adásvételi szerződést csak a hibás áru tekintetében szüntetheti meg, de az azokkal együtt szerzett bármely egyéb áru vonatkozásában is megszüntetheti, ha a Fogyasztótól nem várható el észszerűen, hogy csak a szerződésnek megfelelő árukat tartsa meg.</w:t>
      </w:r>
    </w:p>
    <w:p w14:paraId="68DBC008" w14:textId="77777777" w:rsidR="005251F4" w:rsidRPr="005251F4" w:rsidRDefault="005251F4" w:rsidP="005251F4">
      <w:pPr>
        <w:tabs>
          <w:tab w:val="left" w:pos="5595"/>
        </w:tabs>
      </w:pPr>
      <w:r w:rsidRPr="005251F4">
        <w:t>Ha a Fogyasztó az adásvételi szerződést teljes egészében vagy az adásvételi szerződés alapján szolgáltatott áruk egy része tekintetében szünteti meg, úgy</w:t>
      </w:r>
    </w:p>
    <w:p w14:paraId="5162E998" w14:textId="77777777" w:rsidR="005251F4" w:rsidRPr="005251F4" w:rsidRDefault="005251F4" w:rsidP="005251F4">
      <w:pPr>
        <w:numPr>
          <w:ilvl w:val="0"/>
          <w:numId w:val="20"/>
        </w:numPr>
        <w:tabs>
          <w:tab w:val="left" w:pos="5595"/>
        </w:tabs>
      </w:pPr>
      <w:r w:rsidRPr="005251F4">
        <w:t>a Fogyasztónak az Eladó költségére vissza kell küldenie az Eladónak az érintett árut és</w:t>
      </w:r>
    </w:p>
    <w:p w14:paraId="5AA83B44" w14:textId="77777777" w:rsidR="005251F4" w:rsidRPr="005251F4" w:rsidRDefault="005251F4" w:rsidP="005251F4">
      <w:pPr>
        <w:numPr>
          <w:ilvl w:val="0"/>
          <w:numId w:val="20"/>
        </w:numPr>
        <w:tabs>
          <w:tab w:val="left" w:pos="5595"/>
        </w:tabs>
      </w:pPr>
      <w:r w:rsidRPr="005251F4">
        <w:t>az Eladónak haladéktalanul vissza kell térítenie a Fogyasztó részére az érintett áru vonatkozásában teljesített vételárat, amint az árut vagy az áru visszaküldését alátámasztó igazolást átvette.</w:t>
      </w:r>
    </w:p>
    <w:p w14:paraId="02F691BF" w14:textId="77777777" w:rsidR="005251F4" w:rsidRPr="005251F4" w:rsidRDefault="005251F4" w:rsidP="005251F4">
      <w:pPr>
        <w:tabs>
          <w:tab w:val="left" w:pos="5595"/>
        </w:tabs>
        <w:rPr>
          <w:b/>
          <w:bCs/>
        </w:rPr>
      </w:pPr>
      <w:r w:rsidRPr="005251F4">
        <w:rPr>
          <w:b/>
          <w:bCs/>
        </w:rPr>
        <w:t>MILYEN HATÁRIDŐBEN ÉRVÉNYESÍTHETI ÖN KELLÉKSZAVATOSSÁGI IGÉNYÉT?</w:t>
      </w:r>
    </w:p>
    <w:p w14:paraId="48421165" w14:textId="77777777" w:rsidR="005251F4" w:rsidRPr="005251F4" w:rsidRDefault="005251F4" w:rsidP="005251F4">
      <w:pPr>
        <w:tabs>
          <w:tab w:val="left" w:pos="5595"/>
        </w:tabs>
      </w:pPr>
      <w:r w:rsidRPr="005251F4">
        <w:lastRenderedPageBreak/>
        <w:t>Ön köteles a hibát annak felfedezése után haladéktalanul bejelenteni. A hiba felfedezésétől számított kettő hónapon belül közölt hibát késedelem nélkül közölt hibának kell tekinteni. Ugyanakkor felhívjuk a figyelmét, hogy a szerződés teljesítésétől számított két éves elévülési határidőn túl kellékszavatossági jogait már nem érvényesítheti.</w:t>
      </w:r>
    </w:p>
    <w:p w14:paraId="29A234B3" w14:textId="77777777" w:rsidR="005251F4" w:rsidRPr="005251F4" w:rsidRDefault="005251F4" w:rsidP="005251F4">
      <w:pPr>
        <w:tabs>
          <w:tab w:val="left" w:pos="5595"/>
        </w:tabs>
      </w:pPr>
      <w:r w:rsidRPr="005251F4">
        <w:t>Nem számít bele az elévülési időbe a kijavítási időnek az a része, amely alatt a Vevő az Árut rendeltetésszerűen nem tudja használni.</w:t>
      </w:r>
    </w:p>
    <w:p w14:paraId="4ECC7BD0" w14:textId="77777777" w:rsidR="005251F4" w:rsidRPr="005251F4" w:rsidRDefault="005251F4" w:rsidP="005251F4">
      <w:pPr>
        <w:tabs>
          <w:tab w:val="left" w:pos="5595"/>
        </w:tabs>
      </w:pPr>
      <w:r w:rsidRPr="005251F4">
        <w:t>Az Árunak a kicseréléssel vagy a kijavítással érintett részére a kellékszavatossági igény elévülése újból kezdődik. Ezt a szabályt kell alkalmazni arra az esetre is, ha a kijavítás következményeként új hiba keletkezik.</w:t>
      </w:r>
    </w:p>
    <w:p w14:paraId="15B6AAAA" w14:textId="77777777" w:rsidR="005251F4" w:rsidRPr="005251F4" w:rsidRDefault="005251F4" w:rsidP="005251F4">
      <w:pPr>
        <w:tabs>
          <w:tab w:val="left" w:pos="5595"/>
        </w:tabs>
      </w:pPr>
      <w:r w:rsidRPr="005251F4">
        <w:t>Ha a fogyasztó és a vállalkozás közötti szerződés tárgya használt dolog, a felek rövidebb elévülési időben is megállapodhatnak; egy évnél rövidebb elévülési határidő ebben az esetben sem köthető ki érvényesen.</w:t>
      </w:r>
    </w:p>
    <w:p w14:paraId="1BBDF5E8" w14:textId="77777777" w:rsidR="005251F4" w:rsidRPr="005251F4" w:rsidRDefault="005251F4" w:rsidP="005251F4">
      <w:pPr>
        <w:tabs>
          <w:tab w:val="left" w:pos="5595"/>
        </w:tabs>
        <w:rPr>
          <w:b/>
          <w:bCs/>
        </w:rPr>
      </w:pPr>
      <w:r w:rsidRPr="005251F4">
        <w:rPr>
          <w:b/>
          <w:bCs/>
        </w:rPr>
        <w:t>KIVEL SZEMBEN ÉRVÉNYESÍTHETI KELLÉKSZAVATOSSÁGI IGÉNYÉT?</w:t>
      </w:r>
    </w:p>
    <w:p w14:paraId="618F76F5" w14:textId="77777777" w:rsidR="005251F4" w:rsidRPr="005251F4" w:rsidRDefault="005251F4" w:rsidP="005251F4">
      <w:pPr>
        <w:tabs>
          <w:tab w:val="left" w:pos="5595"/>
        </w:tabs>
      </w:pPr>
      <w:r w:rsidRPr="005251F4">
        <w:t>Ön az Eladóval szemben érvényesítheti kellékszavatossági igényét.</w:t>
      </w:r>
    </w:p>
    <w:p w14:paraId="57D37F40" w14:textId="77777777" w:rsidR="005251F4" w:rsidRPr="005251F4" w:rsidRDefault="005251F4" w:rsidP="005251F4">
      <w:pPr>
        <w:tabs>
          <w:tab w:val="left" w:pos="5595"/>
        </w:tabs>
        <w:rPr>
          <w:b/>
          <w:bCs/>
        </w:rPr>
      </w:pPr>
      <w:r w:rsidRPr="005251F4">
        <w:rPr>
          <w:b/>
          <w:bCs/>
        </w:rPr>
        <w:t>MILYEN EGYÉB FELTÉTELE VAN KELLÉKSZAVATOSSÁGI JOGAI ÉRVÉNYESÍTÉSÉNEK?</w:t>
      </w:r>
    </w:p>
    <w:p w14:paraId="67C5A9D1" w14:textId="77777777" w:rsidR="005251F4" w:rsidRPr="005251F4" w:rsidRDefault="005251F4" w:rsidP="005251F4">
      <w:pPr>
        <w:tabs>
          <w:tab w:val="left" w:pos="5595"/>
        </w:tabs>
      </w:pPr>
      <w:r w:rsidRPr="005251F4">
        <w:t>A teljesítéstől számított egy éven belül a kellékszavatossági igénye érvényesítésének a hiba közlésén túl nincs egyéb feltétele, ha Ön igazolja, hogy az Árut az Eladó nyújtotta. A teljesítéstől számított egy év eltelte után azonban már Ön köteles bizonyítani, hogy az Ön által felismert hiba már a teljesítés időpontjában is megvolt.</w:t>
      </w:r>
    </w:p>
    <w:p w14:paraId="2510A286" w14:textId="77777777" w:rsidR="005251F4" w:rsidRPr="005251F4" w:rsidRDefault="005251F4" w:rsidP="005251F4">
      <w:pPr>
        <w:tabs>
          <w:tab w:val="left" w:pos="5595"/>
        </w:tabs>
        <w:rPr>
          <w:b/>
          <w:bCs/>
        </w:rPr>
      </w:pPr>
      <w:r w:rsidRPr="005251F4">
        <w:rPr>
          <w:b/>
          <w:bCs/>
        </w:rPr>
        <w:t>TERMÉKSZAVATOSSÁG</w:t>
      </w:r>
    </w:p>
    <w:p w14:paraId="0A37C23A" w14:textId="77777777" w:rsidR="005251F4" w:rsidRPr="005251F4" w:rsidRDefault="005251F4" w:rsidP="005251F4">
      <w:pPr>
        <w:tabs>
          <w:tab w:val="left" w:pos="5595"/>
        </w:tabs>
        <w:rPr>
          <w:b/>
          <w:bCs/>
        </w:rPr>
      </w:pPr>
      <w:r w:rsidRPr="005251F4">
        <w:rPr>
          <w:b/>
          <w:bCs/>
        </w:rPr>
        <w:t>MILYEN ESETBEN ÉLHET ÖN A TERMÉKSZAVATOSSÁGI JOGÁVAL?</w:t>
      </w:r>
    </w:p>
    <w:p w14:paraId="1822F2DB" w14:textId="77777777" w:rsidR="005251F4" w:rsidRPr="005251F4" w:rsidRDefault="005251F4" w:rsidP="005251F4">
      <w:pPr>
        <w:tabs>
          <w:tab w:val="left" w:pos="5595"/>
        </w:tabs>
      </w:pPr>
      <w:r w:rsidRPr="005251F4">
        <w:t>Ingó dolog (Áru) hibája esetén Ön - választása szerint - kellékszavatossági igényt vagy termékszavatossági igényt érvényesíthet a Polgári Törvénykönyv szabályai szerint.</w:t>
      </w:r>
    </w:p>
    <w:p w14:paraId="0FCB6F7D" w14:textId="77777777" w:rsidR="005251F4" w:rsidRPr="005251F4" w:rsidRDefault="005251F4" w:rsidP="005251F4">
      <w:pPr>
        <w:tabs>
          <w:tab w:val="left" w:pos="5595"/>
        </w:tabs>
        <w:rPr>
          <w:b/>
          <w:bCs/>
        </w:rPr>
      </w:pPr>
      <w:r w:rsidRPr="005251F4">
        <w:rPr>
          <w:b/>
          <w:bCs/>
        </w:rPr>
        <w:t>MILYEN JOGOK ILLETIK MEG ÖNT TERMÉKSZAVATOSSÁGI IGÉNYE ALAPJÁN?</w:t>
      </w:r>
    </w:p>
    <w:p w14:paraId="0A80BD2B" w14:textId="77777777" w:rsidR="005251F4" w:rsidRPr="005251F4" w:rsidRDefault="005251F4" w:rsidP="005251F4">
      <w:pPr>
        <w:tabs>
          <w:tab w:val="left" w:pos="5595"/>
        </w:tabs>
      </w:pPr>
      <w:r w:rsidRPr="005251F4">
        <w:t>Termékszavatossági igényként Ön a hibás Áru kijavítását vagy kicserélését kérheti.</w:t>
      </w:r>
    </w:p>
    <w:p w14:paraId="07E5DB4A" w14:textId="77777777" w:rsidR="005251F4" w:rsidRPr="005251F4" w:rsidRDefault="005251F4" w:rsidP="005251F4">
      <w:pPr>
        <w:tabs>
          <w:tab w:val="left" w:pos="5595"/>
        </w:tabs>
        <w:rPr>
          <w:b/>
          <w:bCs/>
        </w:rPr>
      </w:pPr>
      <w:r w:rsidRPr="005251F4">
        <w:rPr>
          <w:b/>
          <w:bCs/>
        </w:rPr>
        <w:t>MILYEN ESETBEN MINŐSÜL AZ ÁRU HIBÁSNAK?</w:t>
      </w:r>
    </w:p>
    <w:p w14:paraId="181A4FFF" w14:textId="77777777" w:rsidR="005251F4" w:rsidRPr="005251F4" w:rsidRDefault="005251F4" w:rsidP="005251F4">
      <w:pPr>
        <w:tabs>
          <w:tab w:val="left" w:pos="5595"/>
        </w:tabs>
      </w:pPr>
      <w:r w:rsidRPr="005251F4">
        <w:t>Az áru akkor hibás, ha nem felel meg a forgalomba hozatalakor hatályos minőségi követelményeknek, vagy ha nem rendelkezik a gyártó által adott leírásban szereplő tulajdonságokkal.</w:t>
      </w:r>
    </w:p>
    <w:p w14:paraId="447BA042" w14:textId="77777777" w:rsidR="005251F4" w:rsidRPr="005251F4" w:rsidRDefault="005251F4" w:rsidP="005251F4">
      <w:pPr>
        <w:tabs>
          <w:tab w:val="left" w:pos="5595"/>
        </w:tabs>
        <w:rPr>
          <w:b/>
          <w:bCs/>
        </w:rPr>
      </w:pPr>
      <w:r w:rsidRPr="005251F4">
        <w:rPr>
          <w:b/>
          <w:bCs/>
        </w:rPr>
        <w:t>MILYEN HATÁRIDŐBEN ÉRVÉNYESÍTHETI ÖN TERMÉKSZAVATOSSÁGI IGÉNYÉT?</w:t>
      </w:r>
    </w:p>
    <w:p w14:paraId="55BFEDC6" w14:textId="77777777" w:rsidR="005251F4" w:rsidRPr="005251F4" w:rsidRDefault="005251F4" w:rsidP="005251F4">
      <w:pPr>
        <w:tabs>
          <w:tab w:val="left" w:pos="5595"/>
        </w:tabs>
      </w:pPr>
      <w:r w:rsidRPr="005251F4">
        <w:t>Termékszavatossági igényét Ön az Áru gyártó általi forgalomba hozatalától számított két éven belül érvényesítheti. E határidő elteltével e jogosultságát elveszti.</w:t>
      </w:r>
    </w:p>
    <w:p w14:paraId="3F11B10D" w14:textId="77777777" w:rsidR="005251F4" w:rsidRPr="005251F4" w:rsidRDefault="005251F4" w:rsidP="005251F4">
      <w:pPr>
        <w:tabs>
          <w:tab w:val="left" w:pos="5595"/>
        </w:tabs>
        <w:rPr>
          <w:b/>
          <w:bCs/>
        </w:rPr>
      </w:pPr>
      <w:r w:rsidRPr="005251F4">
        <w:rPr>
          <w:b/>
          <w:bCs/>
        </w:rPr>
        <w:t>KIVEL SZEMBEN ÉRVÉNYESÍTHETI TERMÉKSZAVATOSSÁGI IGÉNYÉT?</w:t>
      </w:r>
    </w:p>
    <w:p w14:paraId="24C21DAF" w14:textId="77777777" w:rsidR="005251F4" w:rsidRPr="005251F4" w:rsidRDefault="005251F4" w:rsidP="005251F4">
      <w:pPr>
        <w:tabs>
          <w:tab w:val="left" w:pos="5595"/>
        </w:tabs>
      </w:pPr>
      <w:r w:rsidRPr="005251F4">
        <w:t>Termékszavatossági jogait a termék előállítójával vagy forgalmazójával (a továbbiakban együtt: gyártó) szemben gyakorolhatja.</w:t>
      </w:r>
    </w:p>
    <w:p w14:paraId="45F993DF" w14:textId="77777777" w:rsidR="005251F4" w:rsidRPr="005251F4" w:rsidRDefault="005251F4" w:rsidP="005251F4">
      <w:pPr>
        <w:tabs>
          <w:tab w:val="left" w:pos="5595"/>
        </w:tabs>
        <w:rPr>
          <w:b/>
          <w:bCs/>
        </w:rPr>
      </w:pPr>
      <w:r w:rsidRPr="005251F4">
        <w:rPr>
          <w:b/>
          <w:bCs/>
        </w:rPr>
        <w:t>MILYEN BIZONYÍTÁSI SZABÁLY ÉRVÉNYESÜL TERMÉKSZAVATOSSÁGI IGÉNY ÉRVÉNYESÍTÉSE ESETÉN?</w:t>
      </w:r>
    </w:p>
    <w:p w14:paraId="12AAAEED" w14:textId="77777777" w:rsidR="005251F4" w:rsidRPr="005251F4" w:rsidRDefault="005251F4" w:rsidP="005251F4">
      <w:pPr>
        <w:tabs>
          <w:tab w:val="left" w:pos="5595"/>
        </w:tabs>
      </w:pPr>
      <w:r w:rsidRPr="005251F4">
        <w:lastRenderedPageBreak/>
        <w:t>Termékszavatossági igény érvényesítése esetén Önnek kell bizonyítania, hogy a termékhiba a gyártó általi forgalomba hozatal időpontjában fennállt.</w:t>
      </w:r>
    </w:p>
    <w:p w14:paraId="39057691" w14:textId="77777777" w:rsidR="005251F4" w:rsidRPr="005251F4" w:rsidRDefault="005251F4" w:rsidP="005251F4">
      <w:pPr>
        <w:tabs>
          <w:tab w:val="left" w:pos="5595"/>
        </w:tabs>
        <w:rPr>
          <w:b/>
          <w:bCs/>
        </w:rPr>
      </w:pPr>
      <w:r w:rsidRPr="005251F4">
        <w:rPr>
          <w:b/>
          <w:bCs/>
        </w:rPr>
        <w:t>A GYÁRTÓ MILYEN ESETBEN MENTESÜL TERMÉKSZAVATOSSÁGI KÖTELEZETTSÉGE ALÓL?</w:t>
      </w:r>
    </w:p>
    <w:p w14:paraId="21A2628F" w14:textId="77777777" w:rsidR="005251F4" w:rsidRPr="005251F4" w:rsidRDefault="005251F4" w:rsidP="005251F4">
      <w:pPr>
        <w:tabs>
          <w:tab w:val="left" w:pos="5595"/>
        </w:tabs>
      </w:pPr>
      <w:r w:rsidRPr="005251F4">
        <w:t>A gyártó akkor mentesül termékszavatossági kötelezettsége alól, ha bizonyítani tudja, hogy:</w:t>
      </w:r>
    </w:p>
    <w:p w14:paraId="6DABBF2B" w14:textId="77777777" w:rsidR="005251F4" w:rsidRPr="005251F4" w:rsidRDefault="005251F4" w:rsidP="005251F4">
      <w:pPr>
        <w:numPr>
          <w:ilvl w:val="0"/>
          <w:numId w:val="21"/>
        </w:numPr>
        <w:tabs>
          <w:tab w:val="left" w:pos="5595"/>
        </w:tabs>
      </w:pPr>
      <w:r w:rsidRPr="005251F4">
        <w:t>az Árut nem üzleti tevékenysége körében gyártotta, illetve hozta forgalomba, vagy</w:t>
      </w:r>
    </w:p>
    <w:p w14:paraId="70D1CFCD" w14:textId="77777777" w:rsidR="005251F4" w:rsidRPr="005251F4" w:rsidRDefault="005251F4" w:rsidP="005251F4">
      <w:pPr>
        <w:numPr>
          <w:ilvl w:val="0"/>
          <w:numId w:val="21"/>
        </w:numPr>
        <w:tabs>
          <w:tab w:val="left" w:pos="5595"/>
        </w:tabs>
      </w:pPr>
      <w:r w:rsidRPr="005251F4">
        <w:t>a hiba a tudomány és a technika állása szerint a forgalomba hozatal időpontjában nem volt felismerhető vagy</w:t>
      </w:r>
    </w:p>
    <w:p w14:paraId="3C1DDCFD" w14:textId="77777777" w:rsidR="005251F4" w:rsidRPr="005251F4" w:rsidRDefault="005251F4" w:rsidP="005251F4">
      <w:pPr>
        <w:numPr>
          <w:ilvl w:val="0"/>
          <w:numId w:val="21"/>
        </w:numPr>
        <w:tabs>
          <w:tab w:val="left" w:pos="5595"/>
        </w:tabs>
      </w:pPr>
      <w:r w:rsidRPr="005251F4">
        <w:t>az Áru hibája jogszabály vagy kötelező hatósági előírás alkalmazásából ered.</w:t>
      </w:r>
    </w:p>
    <w:p w14:paraId="60B3B6F1" w14:textId="77777777" w:rsidR="005251F4" w:rsidRPr="005251F4" w:rsidRDefault="005251F4" w:rsidP="005251F4">
      <w:pPr>
        <w:tabs>
          <w:tab w:val="left" w:pos="5595"/>
        </w:tabs>
      </w:pPr>
      <w:r w:rsidRPr="005251F4">
        <w:t>A gyártónak a mentesüléshez elegendő egy okot bizonyítania.</w:t>
      </w:r>
    </w:p>
    <w:p w14:paraId="697E1E01" w14:textId="77777777" w:rsidR="005251F4" w:rsidRPr="005251F4" w:rsidRDefault="005251F4" w:rsidP="005251F4">
      <w:pPr>
        <w:tabs>
          <w:tab w:val="left" w:pos="5595"/>
        </w:tabs>
      </w:pPr>
      <w:r w:rsidRPr="005251F4">
        <w:t>Felhívom figyelmét, hogy Ön ugyanazon hiba miatt a vállalkozással szemben kellékszavatossági és a gyártóval szemben termékszavatossági igényt egyszerre, egymással párhuzamosan is érvényesíthet. Termékszavatossági igényének eredményes érvényesítése esetén a kicserélt termékre, illetve a termék javítással érintett részére vonatkozó kellékszavatossági igényét a továbbiakban már csak a gyártóval szemben érvényesítheti.</w:t>
      </w:r>
    </w:p>
    <w:p w14:paraId="26520021" w14:textId="77777777" w:rsidR="005251F4" w:rsidRPr="005251F4" w:rsidRDefault="005251F4" w:rsidP="005251F4">
      <w:pPr>
        <w:tabs>
          <w:tab w:val="left" w:pos="5595"/>
        </w:tabs>
        <w:rPr>
          <w:b/>
          <w:bCs/>
        </w:rPr>
      </w:pPr>
      <w:r w:rsidRPr="005251F4">
        <w:rPr>
          <w:b/>
          <w:bCs/>
        </w:rPr>
        <w:t>JÓTÁLLÁS</w:t>
      </w:r>
    </w:p>
    <w:p w14:paraId="32DBBDD1" w14:textId="77777777" w:rsidR="005251F4" w:rsidRPr="005251F4" w:rsidRDefault="005251F4" w:rsidP="005251F4">
      <w:pPr>
        <w:tabs>
          <w:tab w:val="left" w:pos="5595"/>
        </w:tabs>
        <w:rPr>
          <w:b/>
          <w:bCs/>
        </w:rPr>
      </w:pPr>
      <w:r w:rsidRPr="005251F4">
        <w:rPr>
          <w:b/>
          <w:bCs/>
        </w:rPr>
        <w:t>MILYEN ESETBEN ÉLHET ÖN A JÓTÁLLÁSI JOGÁVAL?</w:t>
      </w:r>
    </w:p>
    <w:p w14:paraId="330DCDDF" w14:textId="77777777" w:rsidR="005251F4" w:rsidRPr="005251F4" w:rsidRDefault="005251F4" w:rsidP="005251F4">
      <w:pPr>
        <w:tabs>
          <w:tab w:val="left" w:pos="5595"/>
        </w:tabs>
      </w:pPr>
      <w:r w:rsidRPr="005251F4">
        <w:t>Az egyes tartós fogyasztási cikkekre vonatkozó kötelező jótállásról szóló 151/2003. (IX. 22.) Korm. rendelet alapján az Eladó jótállásra köteles a rendelet 1. számú mellékletében felsorolt új tartós fogyasztási cikkek (pl.: műszaki cikkek, szerszámok, gépek), valamint az ott meghatározott körben azok tartozékai és alkotórészei (a továbbiakban - jelen pontban - együtt fogyasztási cikként hivatkozva) eladása esetén.</w:t>
      </w:r>
    </w:p>
    <w:p w14:paraId="339FC0C6" w14:textId="77777777" w:rsidR="005251F4" w:rsidRPr="005251F4" w:rsidRDefault="005251F4" w:rsidP="005251F4">
      <w:pPr>
        <w:tabs>
          <w:tab w:val="left" w:pos="5595"/>
        </w:tabs>
      </w:pPr>
      <w:r w:rsidRPr="005251F4">
        <w:t>A jótállásból eredő jogok jótállási jeggyel érvényesíthetőek, amelynek nem tehető feltételévé a fogyasztási cikk felbontott csomagolásának a fogyasztó általi visszaszolgáltatása. A jótállási jegy fogyasztó rendelkezésére bocsátásának elmaradása esetén a szerződés megkötését bizonyítottnak kell tekinteni, ha az ellenérték megfizetését igazoló bizonylatot – az általános forgalmi adóról szóló törvény alapján kibocsátott számlát vagy nyugtát – a fogyasztó bemutatja. Ebben az esetben a jótállásból eredő jogok az ellenérték megfizetését igazoló bizonylattal érvényesíthetőek.</w:t>
      </w:r>
    </w:p>
    <w:p w14:paraId="12B340D4" w14:textId="77777777" w:rsidR="005251F4" w:rsidRPr="005251F4" w:rsidRDefault="005251F4" w:rsidP="005251F4">
      <w:pPr>
        <w:tabs>
          <w:tab w:val="left" w:pos="5595"/>
        </w:tabs>
      </w:pPr>
      <w:r w:rsidRPr="005251F4">
        <w:t>Emellett az Eladó önként is jótállást vállalhat, amely esetben a Fogyasztónak minősülő vásárló számára jótállási nyilatkozatot kell átadnia.</w:t>
      </w:r>
    </w:p>
    <w:p w14:paraId="01CAB0C7" w14:textId="77777777" w:rsidR="005251F4" w:rsidRPr="005251F4" w:rsidRDefault="005251F4" w:rsidP="005251F4">
      <w:pPr>
        <w:tabs>
          <w:tab w:val="left" w:pos="5595"/>
        </w:tabs>
      </w:pPr>
      <w:r w:rsidRPr="005251F4">
        <w:t>A jótállási nyilatkozatot tartós adathordozón kell a Fogyasztó rendelkezésére bocsátani, legkésőbb az áru teljesítésének időpontjában.</w:t>
      </w:r>
    </w:p>
    <w:p w14:paraId="57EC78C4" w14:textId="77777777" w:rsidR="005251F4" w:rsidRPr="005251F4" w:rsidRDefault="005251F4" w:rsidP="005251F4">
      <w:pPr>
        <w:tabs>
          <w:tab w:val="left" w:pos="5595"/>
        </w:tabs>
      </w:pPr>
      <w:r w:rsidRPr="005251F4">
        <w:t>A jótállási nyilatkozatban fel kell tüntetni:</w:t>
      </w:r>
    </w:p>
    <w:p w14:paraId="25E1D312" w14:textId="77777777" w:rsidR="005251F4" w:rsidRPr="005251F4" w:rsidRDefault="005251F4" w:rsidP="005251F4">
      <w:pPr>
        <w:numPr>
          <w:ilvl w:val="0"/>
          <w:numId w:val="22"/>
        </w:numPr>
        <w:tabs>
          <w:tab w:val="left" w:pos="5595"/>
        </w:tabs>
      </w:pPr>
      <w:r w:rsidRPr="005251F4">
        <w:t>az arra vonatkozó egyértelmű nyilatkozatot, hogy az áru hibás teljesítése esetén a Fogyasztót a jogszabály szerinti kellékszavatossági jogok gyakorlása térítésmentesen megilleti, e jogait a jótállás nem érinti</w:t>
      </w:r>
    </w:p>
    <w:p w14:paraId="636B182D" w14:textId="77777777" w:rsidR="005251F4" w:rsidRPr="005251F4" w:rsidRDefault="005251F4" w:rsidP="005251F4">
      <w:pPr>
        <w:numPr>
          <w:ilvl w:val="0"/>
          <w:numId w:val="22"/>
        </w:numPr>
        <w:tabs>
          <w:tab w:val="left" w:pos="5595"/>
        </w:tabs>
      </w:pPr>
      <w:r w:rsidRPr="005251F4">
        <w:t>a jótállásra kötelezett nevét és címét</w:t>
      </w:r>
    </w:p>
    <w:p w14:paraId="1E8B70DC" w14:textId="77777777" w:rsidR="005251F4" w:rsidRPr="005251F4" w:rsidRDefault="005251F4" w:rsidP="005251F4">
      <w:pPr>
        <w:numPr>
          <w:ilvl w:val="0"/>
          <w:numId w:val="22"/>
        </w:numPr>
        <w:tabs>
          <w:tab w:val="left" w:pos="5595"/>
        </w:tabs>
      </w:pPr>
      <w:r w:rsidRPr="005251F4">
        <w:t>a Fogyasztó által a jótállás érvényesítése érdekében követendő eljárást</w:t>
      </w:r>
    </w:p>
    <w:p w14:paraId="66755AB9" w14:textId="77777777" w:rsidR="005251F4" w:rsidRPr="005251F4" w:rsidRDefault="005251F4" w:rsidP="005251F4">
      <w:pPr>
        <w:numPr>
          <w:ilvl w:val="0"/>
          <w:numId w:val="22"/>
        </w:numPr>
        <w:tabs>
          <w:tab w:val="left" w:pos="5595"/>
        </w:tabs>
      </w:pPr>
      <w:r w:rsidRPr="005251F4">
        <w:t>azon áru megjelölését, amelyre a jótállás vonatkozik és</w:t>
      </w:r>
    </w:p>
    <w:p w14:paraId="3F264AE4" w14:textId="77777777" w:rsidR="005251F4" w:rsidRPr="005251F4" w:rsidRDefault="005251F4" w:rsidP="005251F4">
      <w:pPr>
        <w:numPr>
          <w:ilvl w:val="0"/>
          <w:numId w:val="22"/>
        </w:numPr>
        <w:tabs>
          <w:tab w:val="left" w:pos="5595"/>
        </w:tabs>
      </w:pPr>
      <w:r w:rsidRPr="005251F4">
        <w:lastRenderedPageBreak/>
        <w:t>a jótállás feltételeit,</w:t>
      </w:r>
    </w:p>
    <w:p w14:paraId="3B13E4F2" w14:textId="77777777" w:rsidR="005251F4" w:rsidRPr="005251F4" w:rsidRDefault="005251F4" w:rsidP="005251F4">
      <w:pPr>
        <w:numPr>
          <w:ilvl w:val="0"/>
          <w:numId w:val="22"/>
        </w:numPr>
        <w:tabs>
          <w:tab w:val="left" w:pos="5595"/>
        </w:tabs>
      </w:pPr>
      <w:r w:rsidRPr="005251F4">
        <w:t>az Áru vételárát.</w:t>
      </w:r>
    </w:p>
    <w:p w14:paraId="0542E2C5" w14:textId="77777777" w:rsidR="005251F4" w:rsidRPr="005251F4" w:rsidRDefault="005251F4" w:rsidP="005251F4">
      <w:pPr>
        <w:tabs>
          <w:tab w:val="left" w:pos="5595"/>
        </w:tabs>
        <w:rPr>
          <w:b/>
          <w:bCs/>
        </w:rPr>
      </w:pPr>
      <w:r w:rsidRPr="005251F4">
        <w:rPr>
          <w:b/>
          <w:bCs/>
        </w:rPr>
        <w:t>ÖNT MILYEN JOGOK ÉS MILYEN HATÁRIDŐN BELÜL ILLETIK MEG KÖTELEZŐ JÓTÁLLÁS ESETÉN?</w:t>
      </w:r>
    </w:p>
    <w:p w14:paraId="720264A6" w14:textId="77777777" w:rsidR="005251F4" w:rsidRPr="005251F4" w:rsidRDefault="005251F4" w:rsidP="005251F4">
      <w:pPr>
        <w:tabs>
          <w:tab w:val="left" w:pos="5595"/>
        </w:tabs>
        <w:rPr>
          <w:b/>
          <w:bCs/>
        </w:rPr>
      </w:pPr>
      <w:r w:rsidRPr="005251F4">
        <w:rPr>
          <w:b/>
          <w:bCs/>
        </w:rPr>
        <w:t>JÓTÁLLÁSI JOGOK</w:t>
      </w:r>
    </w:p>
    <w:p w14:paraId="60DC2046" w14:textId="77777777" w:rsidR="005251F4" w:rsidRPr="005251F4" w:rsidRDefault="005251F4" w:rsidP="005251F4">
      <w:pPr>
        <w:tabs>
          <w:tab w:val="left" w:pos="5595"/>
        </w:tabs>
      </w:pPr>
      <w:r w:rsidRPr="005251F4">
        <w:t>A Vásárló jótállási joga alapján kijavítási vagy kicserélési igénnyel élhet, a jogszabályban biztosított esetekben árleszállítást kérhet, vagy végső soron elállhat a szerződéstől, ha a kötelezett a kijavítást vagy a kicserélést nem vállalta, e kötelezettségének megfelelő határidőn belül, a jogosult érdekeit kímélve nem tud eleget tenni, vagy ha a jogosultnak a kijavításhoz vagy kicseréléshez fűződő érdeke megszűnt.</w:t>
      </w:r>
    </w:p>
    <w:p w14:paraId="77CF13E3" w14:textId="77777777" w:rsidR="005251F4" w:rsidRPr="005251F4" w:rsidRDefault="005251F4" w:rsidP="005251F4">
      <w:pPr>
        <w:tabs>
          <w:tab w:val="left" w:pos="5595"/>
        </w:tabs>
      </w:pPr>
      <w:r w:rsidRPr="005251F4">
        <w:t>A Vásárló a jótállás iránti igényét választása szerint az Eladó székhelyén, bármely telephelyén, fióktelepén és az Eladó által a jótállási jegyen feltüntetett javítószolgálatnál közvetlenül is bejelentheti.</w:t>
      </w:r>
    </w:p>
    <w:p w14:paraId="5E3AF256" w14:textId="77777777" w:rsidR="005251F4" w:rsidRPr="005251F4" w:rsidRDefault="005251F4" w:rsidP="005251F4">
      <w:pPr>
        <w:tabs>
          <w:tab w:val="left" w:pos="5595"/>
        </w:tabs>
        <w:rPr>
          <w:b/>
          <w:bCs/>
        </w:rPr>
      </w:pPr>
      <w:r w:rsidRPr="005251F4">
        <w:rPr>
          <w:b/>
          <w:bCs/>
        </w:rPr>
        <w:t>ÉRVÉNYESÍTÉSI HATÁRIDŐ</w:t>
      </w:r>
    </w:p>
    <w:p w14:paraId="166FA549" w14:textId="77777777" w:rsidR="005251F4" w:rsidRPr="005251F4" w:rsidRDefault="005251F4" w:rsidP="005251F4">
      <w:pPr>
        <w:tabs>
          <w:tab w:val="left" w:pos="5595"/>
        </w:tabs>
      </w:pPr>
      <w:r w:rsidRPr="005251F4">
        <w:t>A jótállási igény a jótállás időtartama alatt érvényesíthető, a jótállás időtartama a 151/2003. (IX. 22.) Korm. rendelet szerint:</w:t>
      </w:r>
    </w:p>
    <w:p w14:paraId="5424A567" w14:textId="77777777" w:rsidR="005251F4" w:rsidRPr="005251F4" w:rsidRDefault="005251F4" w:rsidP="005251F4">
      <w:pPr>
        <w:numPr>
          <w:ilvl w:val="1"/>
          <w:numId w:val="23"/>
        </w:numPr>
        <w:tabs>
          <w:tab w:val="left" w:pos="5595"/>
        </w:tabs>
      </w:pPr>
      <w:r w:rsidRPr="005251F4">
        <w:t>10 000 forintot elérő, de 250 000 forintot meg nem haladó eladási ár esetén két év,</w:t>
      </w:r>
    </w:p>
    <w:p w14:paraId="1CEA4FFD" w14:textId="77777777" w:rsidR="005251F4" w:rsidRPr="005251F4" w:rsidRDefault="005251F4" w:rsidP="005251F4">
      <w:pPr>
        <w:numPr>
          <w:ilvl w:val="1"/>
          <w:numId w:val="23"/>
        </w:numPr>
        <w:tabs>
          <w:tab w:val="left" w:pos="5595"/>
        </w:tabs>
      </w:pPr>
      <w:r w:rsidRPr="005251F4">
        <w:t>250 000 forint eladási ár felett három év.</w:t>
      </w:r>
    </w:p>
    <w:p w14:paraId="640B6224" w14:textId="77777777" w:rsidR="005251F4" w:rsidRPr="005251F4" w:rsidRDefault="005251F4" w:rsidP="005251F4">
      <w:pPr>
        <w:tabs>
          <w:tab w:val="left" w:pos="5595"/>
        </w:tabs>
      </w:pPr>
      <w:r w:rsidRPr="005251F4">
        <w:t>E határidők elmulasztása jogvesztéssel jár, azonban a fogyasztási cikk kijavítása esetén a jótállás időtartama meghosszabbodik a javításra átadás napjától kezdve azzal az idővel, amely alatt a Vásárló a fogyasztási cikket a hiba miatt rendeltetésszerűen nem használhatta.</w:t>
      </w:r>
    </w:p>
    <w:p w14:paraId="23C0F8FD" w14:textId="77777777" w:rsidR="005251F4" w:rsidRPr="005251F4" w:rsidRDefault="005251F4" w:rsidP="005251F4">
      <w:pPr>
        <w:tabs>
          <w:tab w:val="left" w:pos="5595"/>
        </w:tabs>
      </w:pPr>
      <w:r w:rsidRPr="005251F4">
        <w:t>A jótállási határidő a fogyasztási cikk a Vásárló részére történő átadásakor indul, vagy ha az üzembe helyezést az Eladó, vagy annak megbízottja végzi, az üzembe helyezés napjával kezdődik.</w:t>
      </w:r>
    </w:p>
    <w:p w14:paraId="3D1CC9B1" w14:textId="77777777" w:rsidR="005251F4" w:rsidRPr="005251F4" w:rsidRDefault="005251F4" w:rsidP="005251F4">
      <w:pPr>
        <w:tabs>
          <w:tab w:val="left" w:pos="5595"/>
        </w:tabs>
      </w:pPr>
      <w:r w:rsidRPr="005251F4">
        <w:t>Ha a Vásárló a fogyasztási cikket az átadástól számított hat hónapon túl helyezteti üzembe, akkor a jótállási határidő kezdő időpontja a fogyasztási cikk átadásának napja.</w:t>
      </w:r>
    </w:p>
    <w:p w14:paraId="14726598" w14:textId="77777777" w:rsidR="005251F4" w:rsidRPr="005251F4" w:rsidRDefault="005251F4" w:rsidP="005251F4">
      <w:pPr>
        <w:tabs>
          <w:tab w:val="left" w:pos="5595"/>
        </w:tabs>
        <w:rPr>
          <w:b/>
          <w:bCs/>
        </w:rPr>
      </w:pPr>
      <w:r w:rsidRPr="005251F4">
        <w:rPr>
          <w:b/>
          <w:bCs/>
        </w:rPr>
        <w:t>JÓTÁLLÁSI IGÉNY KEZELÉSÉVEL KAPCSOLATOS SZABÁLYOK</w:t>
      </w:r>
    </w:p>
    <w:p w14:paraId="03B026FA" w14:textId="77777777" w:rsidR="005251F4" w:rsidRPr="005251F4" w:rsidRDefault="005251F4" w:rsidP="005251F4">
      <w:pPr>
        <w:tabs>
          <w:tab w:val="left" w:pos="5595"/>
        </w:tabs>
      </w:pPr>
      <w:r w:rsidRPr="005251F4">
        <w:t>A kijavítás kezelésekor az Eladónak törekedni kell arra, hogy a kijavítást 15 napon belül elvégezze. A kijavításra nyitva álló határidő a fogyasztási cikk átvételekor indul.</w:t>
      </w:r>
    </w:p>
    <w:p w14:paraId="17D4057C" w14:textId="77777777" w:rsidR="005251F4" w:rsidRPr="005251F4" w:rsidRDefault="005251F4" w:rsidP="005251F4">
      <w:pPr>
        <w:tabs>
          <w:tab w:val="left" w:pos="5595"/>
        </w:tabs>
      </w:pPr>
      <w:r w:rsidRPr="005251F4">
        <w:t>Ha a kijavítás vagy a kicserélés időtartama a tizenöt napot meghaladja, akkor az Eladó a Vásárlót tájékoztatni köteles a kijavítás vagy a csere várható időtartamáról.</w:t>
      </w:r>
    </w:p>
    <w:p w14:paraId="3BE33685" w14:textId="77777777" w:rsidR="005251F4" w:rsidRPr="005251F4" w:rsidRDefault="005251F4" w:rsidP="005251F4">
      <w:pPr>
        <w:tabs>
          <w:tab w:val="left" w:pos="5595"/>
        </w:tabs>
      </w:pPr>
      <w:r w:rsidRPr="005251F4">
        <w:t>Ha a jótállási időtartam alatt a fogyasztási cikk első alkalommal történő javítása során az Eladó részéről megállapítást nyer, hogy a fogyasztási cikk nem javítható, a vásárló eltérő rendelkezése hiányában az Eladó köteles a fogyasztási cikket nyolc napon belül kicserélni. Ha a fogyasztási cikk cseréjére nincs lehetőség, a vállalkozás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p>
    <w:p w14:paraId="16AF694E" w14:textId="77777777" w:rsidR="005251F4" w:rsidRPr="005251F4" w:rsidRDefault="005251F4" w:rsidP="005251F4">
      <w:pPr>
        <w:tabs>
          <w:tab w:val="left" w:pos="5595"/>
        </w:tabs>
      </w:pPr>
      <w:r w:rsidRPr="005251F4">
        <w:t>A Vásárló az ÁSZF elfogadásával hozzájárul, hogy számára a tájékoztatást elektronikus úton vagy a Vásárló általi átvétel igazolására alkalmas más módon is megvalósulhasson.</w:t>
      </w:r>
    </w:p>
    <w:p w14:paraId="626798C5" w14:textId="77777777" w:rsidR="005251F4" w:rsidRPr="005251F4" w:rsidRDefault="005251F4" w:rsidP="005251F4">
      <w:pPr>
        <w:tabs>
          <w:tab w:val="left" w:pos="5595"/>
        </w:tabs>
      </w:pPr>
      <w:r w:rsidRPr="005251F4">
        <w:rPr>
          <w:b/>
          <w:bCs/>
        </w:rPr>
        <w:lastRenderedPageBreak/>
        <w:t>Amennyiben az Eladó nem tudja a fogyasztási cikket 30 napon belül kijavítani:</w:t>
      </w:r>
    </w:p>
    <w:p w14:paraId="3B5CA9B0" w14:textId="77777777" w:rsidR="005251F4" w:rsidRPr="005251F4" w:rsidRDefault="005251F4" w:rsidP="005251F4">
      <w:pPr>
        <w:numPr>
          <w:ilvl w:val="0"/>
          <w:numId w:val="24"/>
        </w:numPr>
        <w:tabs>
          <w:tab w:val="left" w:pos="5595"/>
        </w:tabs>
      </w:pPr>
      <w:r w:rsidRPr="005251F4">
        <w:t>ha a Vásárló ehhez hozzájárult, számára a kijavítás teljesíthető későbbi határidőben, vagy</w:t>
      </w:r>
    </w:p>
    <w:p w14:paraId="6CE6A2E5" w14:textId="77777777" w:rsidR="005251F4" w:rsidRPr="005251F4" w:rsidRDefault="005251F4" w:rsidP="005251F4">
      <w:pPr>
        <w:numPr>
          <w:ilvl w:val="0"/>
          <w:numId w:val="24"/>
        </w:numPr>
        <w:tabs>
          <w:tab w:val="left" w:pos="5595"/>
        </w:tabs>
      </w:pPr>
      <w:r w:rsidRPr="005251F4">
        <w:t>amennyiben a Vásárló nem járul hozzá a kijavítás későbbi teljesítéséhez, vagy ezzel kapcsolatban nem nyilatkozott, számára a fogyasztási cikket a harmincnapos határidő eredménytelen elteltét követő nyolc napon belül ki kell cserélni, vagy</w:t>
      </w:r>
    </w:p>
    <w:p w14:paraId="670422DA" w14:textId="77777777" w:rsidR="005251F4" w:rsidRPr="005251F4" w:rsidRDefault="005251F4" w:rsidP="005251F4">
      <w:pPr>
        <w:numPr>
          <w:ilvl w:val="0"/>
          <w:numId w:val="24"/>
        </w:numPr>
        <w:tabs>
          <w:tab w:val="left" w:pos="5595"/>
        </w:tabs>
      </w:pPr>
      <w:r w:rsidRPr="005251F4">
        <w:t>amennyiben a Vásárló nem járul hozzá a kijavítás későbbi teljesítéséhez, vagy ezzel kapcsolatban nem nyilatkozott, de a fogyasztási cikk cseréjére sincs lehetőség, az Eladó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a harmincnapos kijavítási határidő eredménytelen elteltét követő nyolc napon belül a fogyasztó részére visszatéríteni.</w:t>
      </w:r>
    </w:p>
    <w:p w14:paraId="24B9E22F" w14:textId="77777777" w:rsidR="005251F4" w:rsidRPr="005251F4" w:rsidRDefault="005251F4" w:rsidP="005251F4">
      <w:pPr>
        <w:tabs>
          <w:tab w:val="left" w:pos="5595"/>
        </w:tabs>
      </w:pPr>
      <w:r w:rsidRPr="005251F4">
        <w:rPr>
          <w:b/>
          <w:bCs/>
        </w:rPr>
        <w:t>Amennyiben a fogyasztási cikk 4. alkalommal hibásodik meg </w:t>
      </w:r>
      <w:r w:rsidRPr="005251F4">
        <w:t>- a fogyasztó eltérő rendelkezése hiányában - az Eladó köteles a fogyasztási cikket nyolc napon belül kicserélni. Ha a fogyasztási cikk kicserélésére nincs lehetőség, a vállalkozás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p>
    <w:p w14:paraId="0A26E883" w14:textId="77777777" w:rsidR="005251F4" w:rsidRPr="005251F4" w:rsidRDefault="005251F4" w:rsidP="005251F4">
      <w:pPr>
        <w:tabs>
          <w:tab w:val="left" w:pos="5595"/>
        </w:tabs>
      </w:pPr>
      <w:r w:rsidRPr="005251F4">
        <w:t>A kötelező jótállás alá eső rögzített bekötésű, illetve a 10 kg-nál súlyosabb, vagy tömegközlekedési eszközön kézi csomagként nem szállítható fogyasztási cikket - a járművek kivételével - az üzemeltetés helyén kell megjavítani. Ha a kijavítás az üzemeltetés helyén nem végezhető el, a le- és felszerelésről, valamint az el- és visszaszállításról a vállalkozás, vagy - a javítószolgálatnál közvetlenül érvényesített kijavítás iránti igény esetén - a javítószolgálat gondoskodik.</w:t>
      </w:r>
    </w:p>
    <w:p w14:paraId="11B2AF5A" w14:textId="77777777" w:rsidR="005251F4" w:rsidRPr="005251F4" w:rsidRDefault="005251F4" w:rsidP="005251F4">
      <w:pPr>
        <w:tabs>
          <w:tab w:val="left" w:pos="5595"/>
        </w:tabs>
        <w:rPr>
          <w:b/>
          <w:bCs/>
        </w:rPr>
      </w:pPr>
      <w:r w:rsidRPr="005251F4">
        <w:rPr>
          <w:b/>
          <w:bCs/>
        </w:rPr>
        <w:t>KIVÉTELEK A JÓTÁLLÁS ALÓL</w:t>
      </w:r>
    </w:p>
    <w:p w14:paraId="0EFDC74C" w14:textId="77777777" w:rsidR="005251F4" w:rsidRPr="005251F4" w:rsidRDefault="005251F4" w:rsidP="005251F4">
      <w:pPr>
        <w:tabs>
          <w:tab w:val="left" w:pos="5595"/>
        </w:tabs>
      </w:pPr>
      <w:r w:rsidRPr="005251F4">
        <w:t>A „Jótállási igény kezelésével kapcsolatos szabályok” pont alatt írt előírások az elektromos kerékpárra, elektromos rollerre, quadra, motorkerékpárra, segédmotoros kerékpárra, személygépkocsira, lakóautóra, lakókocsira, utánfutós lakókocsira, utánfutóra, valamint a motoros vízi járműre nem vonatkoznak.</w:t>
      </w:r>
    </w:p>
    <w:p w14:paraId="38D3598B" w14:textId="77777777" w:rsidR="005251F4" w:rsidRPr="005251F4" w:rsidRDefault="005251F4" w:rsidP="005251F4">
      <w:pPr>
        <w:tabs>
          <w:tab w:val="left" w:pos="5595"/>
        </w:tabs>
      </w:pPr>
      <w:r w:rsidRPr="005251F4">
        <w:t>Ezen Áruk esetében is köteles törekedni azonban az Eladó arra, hogy a kijavítási igényt 15 napon belül teljesítse.</w:t>
      </w:r>
    </w:p>
    <w:p w14:paraId="1F1F0669" w14:textId="77777777" w:rsidR="005251F4" w:rsidRPr="005251F4" w:rsidRDefault="005251F4" w:rsidP="005251F4">
      <w:pPr>
        <w:tabs>
          <w:tab w:val="left" w:pos="5595"/>
        </w:tabs>
      </w:pPr>
      <w:r w:rsidRPr="005251F4">
        <w:t>Ha a kijavítás vagy a kicserélés időtartama a tizenöt napot meghaladja, akkor az Eladó a Vásárlót tájékoztatni köteles a kijavítás vagy a csere várható időtartamáról.</w:t>
      </w:r>
    </w:p>
    <w:p w14:paraId="0445A69E" w14:textId="77777777" w:rsidR="005251F4" w:rsidRPr="005251F4" w:rsidRDefault="005251F4" w:rsidP="005251F4">
      <w:pPr>
        <w:tabs>
          <w:tab w:val="left" w:pos="5595"/>
        </w:tabs>
        <w:rPr>
          <w:b/>
          <w:bCs/>
        </w:rPr>
      </w:pPr>
      <w:r w:rsidRPr="005251F4">
        <w:rPr>
          <w:b/>
          <w:bCs/>
        </w:rPr>
        <w:t>MI A VISZONYA A JÓTÁLLÁSNAK MÁS SZAVATOSSÁGI JOGOKKAL?</w:t>
      </w:r>
    </w:p>
    <w:p w14:paraId="7F159EE9" w14:textId="77777777" w:rsidR="005251F4" w:rsidRPr="005251F4" w:rsidRDefault="005251F4" w:rsidP="005251F4">
      <w:pPr>
        <w:tabs>
          <w:tab w:val="left" w:pos="5595"/>
        </w:tabs>
      </w:pPr>
      <w:r w:rsidRPr="005251F4">
        <w:t>A jótállás a szavatossági jogok (termék és kellékszavatosság) mellett érvényesül, alapvető különbség az általános szavatossági jogok és a jótállás között, hogy a jótállás esetén a fogyasztónak kedvezőbb a bizonyítási teher.</w:t>
      </w:r>
    </w:p>
    <w:p w14:paraId="7B7E5497" w14:textId="77777777" w:rsidR="005251F4" w:rsidRPr="005251F4" w:rsidRDefault="005251F4" w:rsidP="005251F4">
      <w:pPr>
        <w:tabs>
          <w:tab w:val="left" w:pos="5595"/>
        </w:tabs>
      </w:pPr>
      <w:r w:rsidRPr="005251F4">
        <w:t>Az Eladó önkéntes jótállási vállalása a kötelező jótállás időtartama alatt nem tartalmazhat a fogyasztóra nézve olyan feltételeket, amelyek hátrányosabbak azoknál a jogoknál, amelyeket a kötelező jótállás szabályai biztosítanak. Ezt követően azonban az önkéntes jótállás feltételei szabadon állapíthatóak meg, azonban a jótállás ebben az esetben sem érintheti a fogyasztó jogszabályból eredő -így köztük a kellékszavatosságon alapuló jogainak fennállását.</w:t>
      </w:r>
    </w:p>
    <w:p w14:paraId="3880201D" w14:textId="77777777" w:rsidR="005251F4" w:rsidRPr="005251F4" w:rsidRDefault="005251F4" w:rsidP="005251F4">
      <w:pPr>
        <w:tabs>
          <w:tab w:val="left" w:pos="5595"/>
        </w:tabs>
        <w:rPr>
          <w:b/>
          <w:bCs/>
        </w:rPr>
      </w:pPr>
      <w:r w:rsidRPr="005251F4">
        <w:rPr>
          <w:b/>
          <w:bCs/>
        </w:rPr>
        <w:t>HÁROM MUNKANAPON BELÜLI CSEREIGÉNY</w:t>
      </w:r>
    </w:p>
    <w:p w14:paraId="265CCABC" w14:textId="77777777" w:rsidR="005251F4" w:rsidRPr="005251F4" w:rsidRDefault="005251F4" w:rsidP="005251F4">
      <w:pPr>
        <w:tabs>
          <w:tab w:val="left" w:pos="5595"/>
        </w:tabs>
      </w:pPr>
      <w:r w:rsidRPr="005251F4">
        <w:lastRenderedPageBreak/>
        <w:t>Webáruházon keresztüli értékesítés esetén is érvényesül a három munkanapon belüli csereigény intézménye. Három munkanapon belüli csereigényt az új tartós fogyasztási cikkek esetében lehet érvényesíteni, amely szerint, ha a 3 munkanapon belül érvényesíti valaki a csereigény intézményét, akkor az eladónak ezt úgy kell értelmeznie, hogy az Áru az eladáskor már hibás volt és minden további nélkül az Árut ki kell cserélnie.</w:t>
      </w:r>
    </w:p>
    <w:p w14:paraId="50DA4BBD" w14:textId="77777777" w:rsidR="005251F4" w:rsidRPr="005251F4" w:rsidRDefault="005251F4" w:rsidP="005251F4">
      <w:pPr>
        <w:tabs>
          <w:tab w:val="left" w:pos="5595"/>
        </w:tabs>
        <w:rPr>
          <w:b/>
          <w:bCs/>
        </w:rPr>
      </w:pPr>
      <w:r w:rsidRPr="005251F4">
        <w:rPr>
          <w:b/>
          <w:bCs/>
        </w:rPr>
        <w:t>MIKOR MENTESÜL AZ ELADÓ A JÓTÁLLÁSI KÖTELEZETTSÉGE ALÓL?</w:t>
      </w:r>
    </w:p>
    <w:p w14:paraId="61986966" w14:textId="77777777" w:rsidR="005251F4" w:rsidRPr="005251F4" w:rsidRDefault="005251F4" w:rsidP="005251F4">
      <w:pPr>
        <w:tabs>
          <w:tab w:val="left" w:pos="5595"/>
        </w:tabs>
      </w:pPr>
      <w:r w:rsidRPr="005251F4">
        <w:t>Az Eladó a jótállási kötelezettsége alól csak abban az esetben mentesül, ha bizonyítja, hogy a hiba oka a teljesítés után keletkezett.</w:t>
      </w:r>
    </w:p>
    <w:p w14:paraId="2F1062CB" w14:textId="77777777" w:rsidR="005251F4" w:rsidRPr="005251F4" w:rsidRDefault="005251F4" w:rsidP="005251F4">
      <w:pPr>
        <w:tabs>
          <w:tab w:val="left" w:pos="5595"/>
        </w:tabs>
      </w:pPr>
      <w:r w:rsidRPr="005251F4">
        <w:t>Felhívjuk a figyelmét, hogy Ön ugyanazon hiba miatt kellékszavatossági és jótállási igényt, valamint termékszavatossági és jótállási igényt egyszerre, egymással párhuzamosan is érvényesíthet. Ha viszont Ön egy adott hiba miatt egyszer sikerrel érvényesítette hibás teljesítésből eredő igényét (például a vállalkozás kicserélte a terméket), ugyanezen hiba tekintetében más jogi alapon erre már nem tarthat igényt.</w:t>
      </w:r>
    </w:p>
    <w:p w14:paraId="22AADF70" w14:textId="77777777" w:rsidR="005251F4" w:rsidRPr="005251F4" w:rsidRDefault="005251F4" w:rsidP="005251F4">
      <w:pPr>
        <w:tabs>
          <w:tab w:val="left" w:pos="5595"/>
        </w:tabs>
      </w:pPr>
      <w:r w:rsidRPr="005251F4">
        <w:t> </w:t>
      </w:r>
    </w:p>
    <w:p w14:paraId="104A8F6D" w14:textId="77777777" w:rsidR="005251F4" w:rsidRPr="005251F4" w:rsidRDefault="005251F4" w:rsidP="005251F4">
      <w:pPr>
        <w:tabs>
          <w:tab w:val="left" w:pos="5595"/>
        </w:tabs>
        <w:rPr>
          <w:b/>
          <w:bCs/>
        </w:rPr>
      </w:pPr>
      <w:r w:rsidRPr="005251F4">
        <w:rPr>
          <w:b/>
          <w:bCs/>
        </w:rPr>
        <w:t>AZ ÁRUK MEGFELELŐSÉGÉNEK SZAVATOLÁSÁRA VONATKOZÓ TERMÉKSZAVATOSSÁGRA, KELLÉKSZAVATOSSÁGRA VONATKOZÓ TÁJÉKOZTATÁS FOGYASZTÓNAK NEM MINŐSÜLŐ VEVŐK ESETÉBEN</w:t>
      </w:r>
    </w:p>
    <w:p w14:paraId="176D03DE" w14:textId="77777777" w:rsidR="005251F4" w:rsidRPr="005251F4" w:rsidRDefault="005251F4" w:rsidP="005251F4">
      <w:pPr>
        <w:tabs>
          <w:tab w:val="left" w:pos="5595"/>
        </w:tabs>
        <w:rPr>
          <w:b/>
          <w:bCs/>
        </w:rPr>
      </w:pPr>
      <w:r w:rsidRPr="005251F4">
        <w:rPr>
          <w:b/>
          <w:bCs/>
        </w:rPr>
        <w:t>KELLÉKSZAVATOSSÁGI JOGOK ÁLTALÁNOS SZABÁLYAI</w:t>
      </w:r>
    </w:p>
    <w:p w14:paraId="4C3A2920" w14:textId="77777777" w:rsidR="005251F4" w:rsidRPr="005251F4" w:rsidRDefault="005251F4" w:rsidP="005251F4">
      <w:pPr>
        <w:tabs>
          <w:tab w:val="left" w:pos="5595"/>
        </w:tabs>
      </w:pPr>
      <w:r w:rsidRPr="005251F4">
        <w:t>Fogyasztónak nem minősülő Vevő – választása szerint–az alábbi kellékszavatossági igényekkel élhet:</w:t>
      </w:r>
    </w:p>
    <w:p w14:paraId="6E48836B" w14:textId="77777777" w:rsidR="005251F4" w:rsidRPr="005251F4" w:rsidRDefault="005251F4" w:rsidP="005251F4">
      <w:pPr>
        <w:tabs>
          <w:tab w:val="left" w:pos="5595"/>
        </w:tabs>
      </w:pPr>
      <w:r w:rsidRPr="005251F4">
        <w:t>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a hibát az Eladó költségére a Vevő is kijavíthatja, illetve mással kijavíttathatja vagy – végső esetben – a szerződéstől is elállhat.</w:t>
      </w:r>
    </w:p>
    <w:p w14:paraId="6EE6950E" w14:textId="77777777" w:rsidR="005251F4" w:rsidRPr="005251F4" w:rsidRDefault="005251F4" w:rsidP="005251F4">
      <w:pPr>
        <w:tabs>
          <w:tab w:val="left" w:pos="5595"/>
        </w:tabs>
      </w:pPr>
      <w:r w:rsidRPr="005251F4">
        <w:t>Választott kellékszavatossági jogáról egy másikra is áttérhet, az áttérés költségét azonban Ön viseli, kivéve, ha az indokolt volt, vagy arra az Eladó adott okot.</w:t>
      </w:r>
    </w:p>
    <w:p w14:paraId="1EF13D96" w14:textId="77777777" w:rsidR="005251F4" w:rsidRPr="005251F4" w:rsidRDefault="005251F4" w:rsidP="005251F4">
      <w:pPr>
        <w:tabs>
          <w:tab w:val="left" w:pos="5595"/>
        </w:tabs>
      </w:pPr>
      <w:r w:rsidRPr="005251F4">
        <w:t>Használt Áruk esetén alapesetben az általános szabályoktól eltérően alakulnak a szavatossági, jótállási jogok. A használt Áruk esetében is beszélhetünk hibás teljesítésről, azonban figyelembe kell venni azokat a körülményeket, amelyek alapján a Vásárló bizonyos hibák előfordulására számíthatott. Az avulás folytán ugyanis egyes hibák jelentkezései egyre gyakoribbakká válnak, amelyek következtében azt, hogy egy használt Áru ugyanolyan minőséggel rendelkezhet, mint egy újonnan vásárolt, nem lehet feltételezni. Ennek alapján a Vásárló csak az olyan hiányosságok tekintetében érvényesítheti a szavatossági jogait, amelyek a használtságból eredő hibákon felüliek, és azoktól függetlenül keletkeztek. Ha a használt Áru hibás és erről a Fogyasztónak minősülő Vásárló a vásárláskor tájékoztatást kapott, az ismert hiba vonatkozásában a Szolgáltatónak nincs felelőssége.</w:t>
      </w:r>
    </w:p>
    <w:p w14:paraId="27D474F1" w14:textId="77777777" w:rsidR="005251F4" w:rsidRPr="005251F4" w:rsidRDefault="005251F4" w:rsidP="005251F4">
      <w:pPr>
        <w:tabs>
          <w:tab w:val="left" w:pos="5595"/>
        </w:tabs>
      </w:pPr>
      <w:r w:rsidRPr="005251F4">
        <w:t>Fogyasztónak nem minősülő vásárlók esetében a kellékszavatossági jog érvényesítési határideje 1 év, amely a teljesítés (átadás) napján indul.</w:t>
      </w:r>
    </w:p>
    <w:p w14:paraId="1C97060A" w14:textId="77777777" w:rsidR="005251F4" w:rsidRPr="005251F4" w:rsidRDefault="005251F4" w:rsidP="005251F4">
      <w:pPr>
        <w:tabs>
          <w:tab w:val="left" w:pos="5595"/>
        </w:tabs>
        <w:rPr>
          <w:b/>
          <w:bCs/>
        </w:rPr>
      </w:pPr>
      <w:r w:rsidRPr="005251F4">
        <w:rPr>
          <w:b/>
          <w:bCs/>
        </w:rPr>
        <w:t>TERMÉKSZAVATOSSÁG ÉS JÓTÁLLÁS</w:t>
      </w:r>
    </w:p>
    <w:p w14:paraId="68CF61DB" w14:textId="77777777" w:rsidR="005251F4" w:rsidRPr="005251F4" w:rsidRDefault="005251F4" w:rsidP="005251F4">
      <w:pPr>
        <w:tabs>
          <w:tab w:val="left" w:pos="5595"/>
        </w:tabs>
      </w:pPr>
      <w:r w:rsidRPr="005251F4">
        <w:t>A termékszavatosság, valamint a kötelező jótállás csak fogyasztónak minősülő vásárlót illet meg.</w:t>
      </w:r>
    </w:p>
    <w:p w14:paraId="76E9FF8C" w14:textId="77777777" w:rsidR="005251F4" w:rsidRPr="005251F4" w:rsidRDefault="005251F4" w:rsidP="005251F4">
      <w:pPr>
        <w:tabs>
          <w:tab w:val="left" w:pos="5595"/>
        </w:tabs>
      </w:pPr>
      <w:r w:rsidRPr="005251F4">
        <w:t>Amennyiben az Eladó adott Áruhoz önként jótállás biztosít, ezt az Áru megvásárlása során külön jelzi.</w:t>
      </w:r>
    </w:p>
    <w:p w14:paraId="09FD9AC5" w14:textId="77777777" w:rsidR="005251F4" w:rsidRPr="005251F4" w:rsidRDefault="005251F4" w:rsidP="005251F4">
      <w:pPr>
        <w:tabs>
          <w:tab w:val="left" w:pos="5595"/>
        </w:tabs>
      </w:pPr>
      <w:r w:rsidRPr="005251F4">
        <w:lastRenderedPageBreak/>
        <w:t>Amennyiben az Áruhoz a gyártó a fogyasztónak nem minősülő vásárlókra is kiterjedő gyártói jótállást biztosít, azt közvetlenül a gyártónál lehet érvényesíteni.</w:t>
      </w:r>
    </w:p>
    <w:p w14:paraId="0FF672E3" w14:textId="77777777" w:rsidR="005251F4" w:rsidRPr="005251F4" w:rsidRDefault="005251F4" w:rsidP="005251F4">
      <w:pPr>
        <w:tabs>
          <w:tab w:val="left" w:pos="5595"/>
        </w:tabs>
      </w:pPr>
      <w:r w:rsidRPr="005251F4">
        <w:pict w14:anchorId="71B2AB82">
          <v:rect id="_x0000_i1025" style="width:0;height:0" o:hralign="center" o:hrstd="t" o:hr="t" fillcolor="#a0a0a0" stroked="f"/>
        </w:pict>
      </w:r>
    </w:p>
    <w:p w14:paraId="7CA215B9" w14:textId="77777777" w:rsidR="005251F4" w:rsidRPr="005251F4" w:rsidRDefault="005251F4" w:rsidP="005251F4">
      <w:pPr>
        <w:tabs>
          <w:tab w:val="left" w:pos="5595"/>
        </w:tabs>
      </w:pPr>
      <w:r w:rsidRPr="005251F4">
        <w:t>ELÁLLÁSI NYILATKOZAT*</w:t>
      </w:r>
    </w:p>
    <w:p w14:paraId="7128614D" w14:textId="77777777" w:rsidR="005251F4" w:rsidRPr="005251F4" w:rsidRDefault="005251F4" w:rsidP="005251F4">
      <w:pPr>
        <w:tabs>
          <w:tab w:val="left" w:pos="5595"/>
        </w:tabs>
      </w:pPr>
      <w:r w:rsidRPr="005251F4">
        <w:rPr>
          <w:b/>
          <w:bCs/>
        </w:rPr>
        <w:t>Címzett:</w:t>
      </w:r>
      <w:r w:rsidRPr="005251F4">
        <w:t> DIGITAL Services Szolgáltató és Kereskedelmi Korlátolt Felelősségű Társaság (cím: 1024 Budapest, Káplár u. 10/a 2/4, e-mail: info@pcbolt.eu)</w:t>
      </w:r>
    </w:p>
    <w:p w14:paraId="3529B3FF" w14:textId="77777777" w:rsidR="005251F4" w:rsidRPr="005251F4" w:rsidRDefault="005251F4" w:rsidP="005251F4">
      <w:pPr>
        <w:tabs>
          <w:tab w:val="left" w:pos="5595"/>
        </w:tabs>
      </w:pPr>
      <w:r w:rsidRPr="005251F4">
        <w:t> </w:t>
      </w:r>
    </w:p>
    <w:p w14:paraId="1BEAFC34" w14:textId="77777777" w:rsidR="005251F4" w:rsidRPr="005251F4" w:rsidRDefault="005251F4" w:rsidP="005251F4">
      <w:pPr>
        <w:tabs>
          <w:tab w:val="left" w:pos="5595"/>
        </w:tabs>
      </w:pPr>
      <w:r w:rsidRPr="005251F4">
        <w:br/>
        <w:t>Alulírott kijelentem, hogy gyakorlom az elállási/felmondási jogomat az alábbi Áru(k) adásvételére vagy az alábbi szolgáltatás nyújtására irányuló szerződés tekintetében:</w:t>
      </w:r>
    </w:p>
    <w:p w14:paraId="20DA2412" w14:textId="77777777" w:rsidR="005251F4" w:rsidRPr="005251F4" w:rsidRDefault="005251F4" w:rsidP="005251F4">
      <w:pPr>
        <w:tabs>
          <w:tab w:val="left" w:pos="5595"/>
        </w:tabs>
      </w:pPr>
      <w:r w:rsidRPr="005251F4">
        <w:t> </w:t>
      </w:r>
    </w:p>
    <w:p w14:paraId="6BA67D76" w14:textId="77777777" w:rsidR="005251F4" w:rsidRPr="005251F4" w:rsidRDefault="005251F4" w:rsidP="005251F4">
      <w:pPr>
        <w:tabs>
          <w:tab w:val="left" w:pos="5595"/>
        </w:tabs>
      </w:pPr>
      <w:r w:rsidRPr="005251F4">
        <w:t>..................................................................................................................................................................................................</w:t>
      </w:r>
    </w:p>
    <w:p w14:paraId="6D27F72C" w14:textId="77777777" w:rsidR="005251F4" w:rsidRPr="005251F4" w:rsidRDefault="005251F4" w:rsidP="005251F4">
      <w:pPr>
        <w:tabs>
          <w:tab w:val="left" w:pos="5595"/>
        </w:tabs>
      </w:pPr>
      <w:r w:rsidRPr="005251F4">
        <w:t> </w:t>
      </w:r>
    </w:p>
    <w:p w14:paraId="314254FC" w14:textId="77777777" w:rsidR="005251F4" w:rsidRPr="005251F4" w:rsidRDefault="005251F4" w:rsidP="005251F4">
      <w:pPr>
        <w:tabs>
          <w:tab w:val="left" w:pos="5595"/>
        </w:tabs>
      </w:pPr>
      <w:r w:rsidRPr="005251F4">
        <w:t>..................................................................................................................................................................................................</w:t>
      </w:r>
    </w:p>
    <w:p w14:paraId="58C32714" w14:textId="77777777" w:rsidR="005251F4" w:rsidRPr="005251F4" w:rsidRDefault="005251F4" w:rsidP="005251F4">
      <w:pPr>
        <w:tabs>
          <w:tab w:val="left" w:pos="5595"/>
        </w:tabs>
      </w:pPr>
      <w:r w:rsidRPr="005251F4">
        <w:t> </w:t>
      </w:r>
    </w:p>
    <w:p w14:paraId="51BF1ACF" w14:textId="77777777" w:rsidR="005251F4" w:rsidRPr="005251F4" w:rsidRDefault="005251F4" w:rsidP="005251F4">
      <w:pPr>
        <w:tabs>
          <w:tab w:val="left" w:pos="5595"/>
        </w:tabs>
      </w:pPr>
      <w:r w:rsidRPr="005251F4">
        <w:rPr>
          <w:b/>
          <w:bCs/>
        </w:rPr>
        <w:t>Szerződéskötés időpontja /átvétel időpontja:</w:t>
      </w:r>
      <w:r w:rsidRPr="005251F4">
        <w:t> ......................................................................................................................</w:t>
      </w:r>
    </w:p>
    <w:p w14:paraId="2B744A4C" w14:textId="77777777" w:rsidR="005251F4" w:rsidRPr="005251F4" w:rsidRDefault="005251F4" w:rsidP="005251F4">
      <w:pPr>
        <w:tabs>
          <w:tab w:val="left" w:pos="5595"/>
        </w:tabs>
      </w:pPr>
      <w:r w:rsidRPr="005251F4">
        <w:t> </w:t>
      </w:r>
    </w:p>
    <w:p w14:paraId="275309F2" w14:textId="77777777" w:rsidR="005251F4" w:rsidRPr="005251F4" w:rsidRDefault="005251F4" w:rsidP="005251F4">
      <w:pPr>
        <w:tabs>
          <w:tab w:val="left" w:pos="5595"/>
        </w:tabs>
      </w:pPr>
      <w:r w:rsidRPr="005251F4">
        <w:rPr>
          <w:b/>
          <w:bCs/>
        </w:rPr>
        <w:t>A fogyasztó neve:</w:t>
      </w:r>
      <w:r w:rsidRPr="005251F4">
        <w:t> ...................................................................................................................................................................</w:t>
      </w:r>
    </w:p>
    <w:p w14:paraId="37B15591" w14:textId="77777777" w:rsidR="005251F4" w:rsidRPr="005251F4" w:rsidRDefault="005251F4" w:rsidP="005251F4">
      <w:pPr>
        <w:tabs>
          <w:tab w:val="left" w:pos="5595"/>
        </w:tabs>
      </w:pPr>
      <w:r w:rsidRPr="005251F4">
        <w:t> </w:t>
      </w:r>
    </w:p>
    <w:p w14:paraId="292C6E8C" w14:textId="77777777" w:rsidR="005251F4" w:rsidRPr="005251F4" w:rsidRDefault="005251F4" w:rsidP="005251F4">
      <w:pPr>
        <w:tabs>
          <w:tab w:val="left" w:pos="5595"/>
        </w:tabs>
      </w:pPr>
      <w:r w:rsidRPr="005251F4">
        <w:rPr>
          <w:b/>
          <w:bCs/>
        </w:rPr>
        <w:t>A fogyasztó címe:</w:t>
      </w:r>
      <w:r w:rsidRPr="005251F4">
        <w:t> ...................................................................................................................................................................</w:t>
      </w:r>
    </w:p>
    <w:p w14:paraId="2899C6A7" w14:textId="77777777" w:rsidR="005251F4" w:rsidRPr="005251F4" w:rsidRDefault="005251F4" w:rsidP="005251F4">
      <w:pPr>
        <w:tabs>
          <w:tab w:val="left" w:pos="5595"/>
        </w:tabs>
      </w:pPr>
      <w:r w:rsidRPr="005251F4">
        <w:t> </w:t>
      </w:r>
    </w:p>
    <w:p w14:paraId="2E66CDAF" w14:textId="77777777" w:rsidR="005251F4" w:rsidRPr="005251F4" w:rsidRDefault="005251F4" w:rsidP="005251F4">
      <w:pPr>
        <w:tabs>
          <w:tab w:val="left" w:pos="5595"/>
        </w:tabs>
      </w:pPr>
      <w:r w:rsidRPr="005251F4">
        <w:t>A vételárat az alábbi bankszámlaszámra kérem visszautalni (abban az esetben töltse ki, ha szeretné, hogy a vételárat banki átutalással fizessük vissza):</w:t>
      </w:r>
    </w:p>
    <w:p w14:paraId="38ED8452" w14:textId="77777777" w:rsidR="005251F4" w:rsidRPr="005251F4" w:rsidRDefault="005251F4" w:rsidP="005251F4">
      <w:pPr>
        <w:tabs>
          <w:tab w:val="left" w:pos="5595"/>
        </w:tabs>
      </w:pPr>
      <w:r w:rsidRPr="005251F4">
        <w:t> </w:t>
      </w:r>
    </w:p>
    <w:p w14:paraId="0AFA1E27" w14:textId="77777777" w:rsidR="005251F4" w:rsidRPr="005251F4" w:rsidRDefault="005251F4" w:rsidP="005251F4">
      <w:pPr>
        <w:tabs>
          <w:tab w:val="left" w:pos="5595"/>
        </w:tabs>
      </w:pPr>
      <w:r w:rsidRPr="005251F4">
        <w:t>..................................................................................................................................................................................................</w:t>
      </w:r>
    </w:p>
    <w:p w14:paraId="386361E9" w14:textId="77777777" w:rsidR="005251F4" w:rsidRPr="005251F4" w:rsidRDefault="005251F4" w:rsidP="005251F4">
      <w:pPr>
        <w:tabs>
          <w:tab w:val="left" w:pos="5595"/>
        </w:tabs>
      </w:pPr>
      <w:r w:rsidRPr="005251F4">
        <w:t> </w:t>
      </w:r>
    </w:p>
    <w:p w14:paraId="57AFF3C5" w14:textId="77777777" w:rsidR="005251F4" w:rsidRPr="005251F4" w:rsidRDefault="005251F4" w:rsidP="005251F4">
      <w:pPr>
        <w:tabs>
          <w:tab w:val="left" w:pos="5595"/>
        </w:tabs>
      </w:pPr>
      <w:r w:rsidRPr="005251F4">
        <w:t>A fogyasztó aláírása: (kizárólag papíron tett nyilatkozat esetén)</w:t>
      </w:r>
    </w:p>
    <w:p w14:paraId="1427BB63" w14:textId="77777777" w:rsidR="005251F4" w:rsidRPr="005251F4" w:rsidRDefault="005251F4" w:rsidP="005251F4">
      <w:pPr>
        <w:tabs>
          <w:tab w:val="left" w:pos="5595"/>
        </w:tabs>
      </w:pPr>
      <w:r w:rsidRPr="005251F4">
        <w:t> </w:t>
      </w:r>
    </w:p>
    <w:p w14:paraId="534C913E" w14:textId="77777777" w:rsidR="005251F4" w:rsidRPr="005251F4" w:rsidRDefault="005251F4" w:rsidP="005251F4">
      <w:pPr>
        <w:tabs>
          <w:tab w:val="left" w:pos="5595"/>
        </w:tabs>
      </w:pPr>
      <w:r w:rsidRPr="005251F4">
        <w:lastRenderedPageBreak/>
        <w:t>................................................</w:t>
      </w:r>
    </w:p>
    <w:p w14:paraId="3B6CCDEB" w14:textId="77777777" w:rsidR="005251F4" w:rsidRPr="005251F4" w:rsidRDefault="005251F4" w:rsidP="005251F4">
      <w:pPr>
        <w:tabs>
          <w:tab w:val="left" w:pos="5595"/>
        </w:tabs>
      </w:pPr>
      <w:r w:rsidRPr="005251F4">
        <w:t>Kelt.</w:t>
      </w:r>
    </w:p>
    <w:p w14:paraId="1CF8647E" w14:textId="58247468" w:rsidR="005251F4" w:rsidRPr="005251F4" w:rsidRDefault="005251F4" w:rsidP="005251F4">
      <w:pPr>
        <w:tabs>
          <w:tab w:val="left" w:pos="5595"/>
        </w:tabs>
      </w:pPr>
    </w:p>
    <w:sectPr w:rsidR="005251F4" w:rsidRPr="00525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A9C"/>
    <w:multiLevelType w:val="multilevel"/>
    <w:tmpl w:val="516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1F89"/>
    <w:multiLevelType w:val="multilevel"/>
    <w:tmpl w:val="E53E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E6769"/>
    <w:multiLevelType w:val="multilevel"/>
    <w:tmpl w:val="C7DE386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B0A6A"/>
    <w:multiLevelType w:val="multilevel"/>
    <w:tmpl w:val="7C6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B0ADB"/>
    <w:multiLevelType w:val="multilevel"/>
    <w:tmpl w:val="6AA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40B4"/>
    <w:multiLevelType w:val="multilevel"/>
    <w:tmpl w:val="0EC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82BB4"/>
    <w:multiLevelType w:val="multilevel"/>
    <w:tmpl w:val="B004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773790"/>
    <w:multiLevelType w:val="multilevel"/>
    <w:tmpl w:val="92100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2C49E3"/>
    <w:multiLevelType w:val="multilevel"/>
    <w:tmpl w:val="75D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F2D98"/>
    <w:multiLevelType w:val="multilevel"/>
    <w:tmpl w:val="D2FE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85A6F"/>
    <w:multiLevelType w:val="multilevel"/>
    <w:tmpl w:val="32E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A6954"/>
    <w:multiLevelType w:val="multilevel"/>
    <w:tmpl w:val="0AA6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16578"/>
    <w:multiLevelType w:val="multilevel"/>
    <w:tmpl w:val="F7A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A251D"/>
    <w:multiLevelType w:val="multilevel"/>
    <w:tmpl w:val="E062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758A3"/>
    <w:multiLevelType w:val="multilevel"/>
    <w:tmpl w:val="402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55003"/>
    <w:multiLevelType w:val="multilevel"/>
    <w:tmpl w:val="873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82E39"/>
    <w:multiLevelType w:val="multilevel"/>
    <w:tmpl w:val="E4F6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739F3"/>
    <w:multiLevelType w:val="multilevel"/>
    <w:tmpl w:val="A986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55C99"/>
    <w:multiLevelType w:val="multilevel"/>
    <w:tmpl w:val="5F4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02013"/>
    <w:multiLevelType w:val="multilevel"/>
    <w:tmpl w:val="8454E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10209"/>
    <w:multiLevelType w:val="multilevel"/>
    <w:tmpl w:val="944CB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824832"/>
    <w:multiLevelType w:val="multilevel"/>
    <w:tmpl w:val="C78A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867236"/>
    <w:multiLevelType w:val="multilevel"/>
    <w:tmpl w:val="A5CA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26210"/>
    <w:multiLevelType w:val="multilevel"/>
    <w:tmpl w:val="91108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6"/>
  </w:num>
  <w:num w:numId="4">
    <w:abstractNumId w:val="17"/>
  </w:num>
  <w:num w:numId="5">
    <w:abstractNumId w:val="9"/>
  </w:num>
  <w:num w:numId="6">
    <w:abstractNumId w:val="22"/>
  </w:num>
  <w:num w:numId="7">
    <w:abstractNumId w:val="10"/>
  </w:num>
  <w:num w:numId="8">
    <w:abstractNumId w:val="21"/>
  </w:num>
  <w:num w:numId="9">
    <w:abstractNumId w:val="23"/>
  </w:num>
  <w:num w:numId="10">
    <w:abstractNumId w:val="7"/>
  </w:num>
  <w:num w:numId="11">
    <w:abstractNumId w:val="5"/>
  </w:num>
  <w:num w:numId="12">
    <w:abstractNumId w:val="13"/>
  </w:num>
  <w:num w:numId="13">
    <w:abstractNumId w:val="3"/>
  </w:num>
  <w:num w:numId="14">
    <w:abstractNumId w:val="4"/>
  </w:num>
  <w:num w:numId="15">
    <w:abstractNumId w:val="16"/>
  </w:num>
  <w:num w:numId="16">
    <w:abstractNumId w:val="8"/>
  </w:num>
  <w:num w:numId="17">
    <w:abstractNumId w:val="0"/>
  </w:num>
  <w:num w:numId="18">
    <w:abstractNumId w:val="19"/>
  </w:num>
  <w:num w:numId="19">
    <w:abstractNumId w:val="11"/>
  </w:num>
  <w:num w:numId="20">
    <w:abstractNumId w:val="18"/>
  </w:num>
  <w:num w:numId="21">
    <w:abstractNumId w:val="15"/>
  </w:num>
  <w:num w:numId="22">
    <w:abstractNumId w:val="12"/>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F4"/>
    <w:rsid w:val="00132B19"/>
    <w:rsid w:val="004E693D"/>
    <w:rsid w:val="005251F4"/>
    <w:rsid w:val="005707BE"/>
    <w:rsid w:val="008243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C34"/>
  <w15:chartTrackingRefBased/>
  <w15:docId w15:val="{AB75E94C-EB22-41A5-AF2A-C923F786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251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251F4"/>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5251F4"/>
    <w:rPr>
      <w:color w:val="0563C1" w:themeColor="hyperlink"/>
      <w:u w:val="single"/>
    </w:rPr>
  </w:style>
  <w:style w:type="character" w:styleId="Feloldatlanmegemlts">
    <w:name w:val="Unresolved Mention"/>
    <w:basedOn w:val="Bekezdsalapbettpusa"/>
    <w:uiPriority w:val="99"/>
    <w:semiHidden/>
    <w:unhideWhenUsed/>
    <w:rsid w:val="0052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130172">
      <w:bodyDiv w:val="1"/>
      <w:marLeft w:val="0"/>
      <w:marRight w:val="0"/>
      <w:marTop w:val="0"/>
      <w:marBottom w:val="0"/>
      <w:divBdr>
        <w:top w:val="none" w:sz="0" w:space="0" w:color="auto"/>
        <w:left w:val="none" w:sz="0" w:space="0" w:color="auto"/>
        <w:bottom w:val="none" w:sz="0" w:space="0" w:color="auto"/>
        <w:right w:val="none" w:sz="0" w:space="0" w:color="auto"/>
      </w:divBdr>
      <w:divsChild>
        <w:div w:id="644942177">
          <w:marLeft w:val="0"/>
          <w:marRight w:val="0"/>
          <w:marTop w:val="0"/>
          <w:marBottom w:val="0"/>
          <w:divBdr>
            <w:top w:val="none" w:sz="0" w:space="0" w:color="auto"/>
            <w:left w:val="none" w:sz="0" w:space="0" w:color="auto"/>
            <w:bottom w:val="none" w:sz="0" w:space="0" w:color="auto"/>
            <w:right w:val="none" w:sz="0" w:space="0" w:color="auto"/>
          </w:divBdr>
        </w:div>
        <w:div w:id="1403061584">
          <w:marLeft w:val="0"/>
          <w:marRight w:val="0"/>
          <w:marTop w:val="0"/>
          <w:marBottom w:val="0"/>
          <w:divBdr>
            <w:top w:val="none" w:sz="0" w:space="0" w:color="auto"/>
            <w:left w:val="none" w:sz="0" w:space="0" w:color="auto"/>
            <w:bottom w:val="none" w:sz="0" w:space="0" w:color="auto"/>
            <w:right w:val="none" w:sz="0" w:space="0" w:color="auto"/>
          </w:divBdr>
        </w:div>
        <w:div w:id="276721347">
          <w:marLeft w:val="0"/>
          <w:marRight w:val="0"/>
          <w:marTop w:val="0"/>
          <w:marBottom w:val="0"/>
          <w:divBdr>
            <w:top w:val="none" w:sz="0" w:space="0" w:color="auto"/>
            <w:left w:val="none" w:sz="0" w:space="0" w:color="auto"/>
            <w:bottom w:val="none" w:sz="0" w:space="0" w:color="auto"/>
            <w:right w:val="none" w:sz="0" w:space="0" w:color="auto"/>
          </w:divBdr>
        </w:div>
        <w:div w:id="1911571765">
          <w:marLeft w:val="0"/>
          <w:marRight w:val="0"/>
          <w:marTop w:val="0"/>
          <w:marBottom w:val="0"/>
          <w:divBdr>
            <w:top w:val="none" w:sz="0" w:space="0" w:color="auto"/>
            <w:left w:val="none" w:sz="0" w:space="0" w:color="auto"/>
            <w:bottom w:val="none" w:sz="0" w:space="0" w:color="auto"/>
            <w:right w:val="none" w:sz="0" w:space="0" w:color="auto"/>
          </w:divBdr>
        </w:div>
        <w:div w:id="533660400">
          <w:marLeft w:val="0"/>
          <w:marRight w:val="0"/>
          <w:marTop w:val="0"/>
          <w:marBottom w:val="0"/>
          <w:divBdr>
            <w:top w:val="none" w:sz="0" w:space="0" w:color="auto"/>
            <w:left w:val="none" w:sz="0" w:space="0" w:color="auto"/>
            <w:bottom w:val="none" w:sz="0" w:space="0" w:color="auto"/>
            <w:right w:val="none" w:sz="0" w:space="0" w:color="auto"/>
          </w:divBdr>
        </w:div>
        <w:div w:id="844169382">
          <w:marLeft w:val="0"/>
          <w:marRight w:val="0"/>
          <w:marTop w:val="0"/>
          <w:marBottom w:val="0"/>
          <w:divBdr>
            <w:top w:val="none" w:sz="0" w:space="0" w:color="auto"/>
            <w:left w:val="none" w:sz="0" w:space="0" w:color="auto"/>
            <w:bottom w:val="none" w:sz="0" w:space="0" w:color="auto"/>
            <w:right w:val="none" w:sz="0" w:space="0" w:color="auto"/>
          </w:divBdr>
        </w:div>
        <w:div w:id="1735079394">
          <w:marLeft w:val="0"/>
          <w:marRight w:val="0"/>
          <w:marTop w:val="0"/>
          <w:marBottom w:val="0"/>
          <w:divBdr>
            <w:top w:val="none" w:sz="0" w:space="0" w:color="auto"/>
            <w:left w:val="none" w:sz="0" w:space="0" w:color="auto"/>
            <w:bottom w:val="none" w:sz="0" w:space="0" w:color="auto"/>
            <w:right w:val="none" w:sz="0" w:space="0" w:color="auto"/>
          </w:divBdr>
        </w:div>
        <w:div w:id="1740052511">
          <w:marLeft w:val="0"/>
          <w:marRight w:val="0"/>
          <w:marTop w:val="0"/>
          <w:marBottom w:val="0"/>
          <w:divBdr>
            <w:top w:val="none" w:sz="0" w:space="0" w:color="auto"/>
            <w:left w:val="none" w:sz="0" w:space="0" w:color="auto"/>
            <w:bottom w:val="none" w:sz="0" w:space="0" w:color="auto"/>
            <w:right w:val="none" w:sz="0" w:space="0" w:color="auto"/>
          </w:divBdr>
        </w:div>
        <w:div w:id="246814542">
          <w:marLeft w:val="0"/>
          <w:marRight w:val="0"/>
          <w:marTop w:val="0"/>
          <w:marBottom w:val="0"/>
          <w:divBdr>
            <w:top w:val="none" w:sz="0" w:space="0" w:color="auto"/>
            <w:left w:val="none" w:sz="0" w:space="0" w:color="auto"/>
            <w:bottom w:val="none" w:sz="0" w:space="0" w:color="auto"/>
            <w:right w:val="none" w:sz="0" w:space="0" w:color="auto"/>
          </w:divBdr>
        </w:div>
        <w:div w:id="407852094">
          <w:marLeft w:val="0"/>
          <w:marRight w:val="0"/>
          <w:marTop w:val="0"/>
          <w:marBottom w:val="0"/>
          <w:divBdr>
            <w:top w:val="none" w:sz="0" w:space="0" w:color="auto"/>
            <w:left w:val="none" w:sz="0" w:space="0" w:color="auto"/>
            <w:bottom w:val="none" w:sz="0" w:space="0" w:color="auto"/>
            <w:right w:val="none" w:sz="0" w:space="0" w:color="auto"/>
          </w:divBdr>
        </w:div>
        <w:div w:id="1731423350">
          <w:marLeft w:val="0"/>
          <w:marRight w:val="0"/>
          <w:marTop w:val="0"/>
          <w:marBottom w:val="0"/>
          <w:divBdr>
            <w:top w:val="none" w:sz="0" w:space="0" w:color="auto"/>
            <w:left w:val="none" w:sz="0" w:space="0" w:color="auto"/>
            <w:bottom w:val="none" w:sz="0" w:space="0" w:color="auto"/>
            <w:right w:val="none" w:sz="0" w:space="0" w:color="auto"/>
          </w:divBdr>
        </w:div>
        <w:div w:id="455686879">
          <w:marLeft w:val="0"/>
          <w:marRight w:val="0"/>
          <w:marTop w:val="0"/>
          <w:marBottom w:val="0"/>
          <w:divBdr>
            <w:top w:val="none" w:sz="0" w:space="0" w:color="auto"/>
            <w:left w:val="none" w:sz="0" w:space="0" w:color="auto"/>
            <w:bottom w:val="none" w:sz="0" w:space="0" w:color="auto"/>
            <w:right w:val="none" w:sz="0" w:space="0" w:color="auto"/>
          </w:divBdr>
        </w:div>
        <w:div w:id="355039969">
          <w:marLeft w:val="0"/>
          <w:marRight w:val="0"/>
          <w:marTop w:val="0"/>
          <w:marBottom w:val="0"/>
          <w:divBdr>
            <w:top w:val="none" w:sz="0" w:space="0" w:color="auto"/>
            <w:left w:val="none" w:sz="0" w:space="0" w:color="auto"/>
            <w:bottom w:val="none" w:sz="0" w:space="0" w:color="auto"/>
            <w:right w:val="none" w:sz="0" w:space="0" w:color="auto"/>
          </w:divBdr>
        </w:div>
        <w:div w:id="2057271322">
          <w:marLeft w:val="0"/>
          <w:marRight w:val="0"/>
          <w:marTop w:val="0"/>
          <w:marBottom w:val="0"/>
          <w:divBdr>
            <w:top w:val="none" w:sz="0" w:space="0" w:color="auto"/>
            <w:left w:val="none" w:sz="0" w:space="0" w:color="auto"/>
            <w:bottom w:val="none" w:sz="0" w:space="0" w:color="auto"/>
            <w:right w:val="none" w:sz="0" w:space="0" w:color="auto"/>
          </w:divBdr>
          <w:divsChild>
            <w:div w:id="768815690">
              <w:marLeft w:val="0"/>
              <w:marRight w:val="0"/>
              <w:marTop w:val="0"/>
              <w:marBottom w:val="0"/>
              <w:divBdr>
                <w:top w:val="none" w:sz="0" w:space="0" w:color="auto"/>
                <w:left w:val="none" w:sz="0" w:space="0" w:color="auto"/>
                <w:bottom w:val="none" w:sz="0" w:space="0" w:color="auto"/>
                <w:right w:val="none" w:sz="0" w:space="0" w:color="auto"/>
              </w:divBdr>
            </w:div>
            <w:div w:id="1600406274">
              <w:marLeft w:val="0"/>
              <w:marRight w:val="0"/>
              <w:marTop w:val="0"/>
              <w:marBottom w:val="0"/>
              <w:divBdr>
                <w:top w:val="none" w:sz="0" w:space="0" w:color="auto"/>
                <w:left w:val="none" w:sz="0" w:space="0" w:color="auto"/>
                <w:bottom w:val="none" w:sz="0" w:space="0" w:color="auto"/>
                <w:right w:val="none" w:sz="0" w:space="0" w:color="auto"/>
              </w:divBdr>
            </w:div>
            <w:div w:id="1390806457">
              <w:marLeft w:val="0"/>
              <w:marRight w:val="0"/>
              <w:marTop w:val="0"/>
              <w:marBottom w:val="0"/>
              <w:divBdr>
                <w:top w:val="none" w:sz="0" w:space="0" w:color="auto"/>
                <w:left w:val="none" w:sz="0" w:space="0" w:color="auto"/>
                <w:bottom w:val="none" w:sz="0" w:space="0" w:color="auto"/>
                <w:right w:val="none" w:sz="0" w:space="0" w:color="auto"/>
              </w:divBdr>
            </w:div>
            <w:div w:id="119342093">
              <w:marLeft w:val="0"/>
              <w:marRight w:val="0"/>
              <w:marTop w:val="0"/>
              <w:marBottom w:val="0"/>
              <w:divBdr>
                <w:top w:val="none" w:sz="0" w:space="0" w:color="auto"/>
                <w:left w:val="none" w:sz="0" w:space="0" w:color="auto"/>
                <w:bottom w:val="none" w:sz="0" w:space="0" w:color="auto"/>
                <w:right w:val="none" w:sz="0" w:space="0" w:color="auto"/>
              </w:divBdr>
            </w:div>
          </w:divsChild>
        </w:div>
        <w:div w:id="200363938">
          <w:marLeft w:val="0"/>
          <w:marRight w:val="0"/>
          <w:marTop w:val="0"/>
          <w:marBottom w:val="0"/>
          <w:divBdr>
            <w:top w:val="none" w:sz="0" w:space="0" w:color="auto"/>
            <w:left w:val="none" w:sz="0" w:space="0" w:color="auto"/>
            <w:bottom w:val="none" w:sz="0" w:space="0" w:color="auto"/>
            <w:right w:val="none" w:sz="0" w:space="0" w:color="auto"/>
          </w:divBdr>
        </w:div>
        <w:div w:id="116535338">
          <w:marLeft w:val="0"/>
          <w:marRight w:val="0"/>
          <w:marTop w:val="0"/>
          <w:marBottom w:val="0"/>
          <w:divBdr>
            <w:top w:val="none" w:sz="0" w:space="0" w:color="auto"/>
            <w:left w:val="none" w:sz="0" w:space="0" w:color="auto"/>
            <w:bottom w:val="none" w:sz="0" w:space="0" w:color="auto"/>
            <w:right w:val="none" w:sz="0" w:space="0" w:color="auto"/>
          </w:divBdr>
        </w:div>
        <w:div w:id="1213422441">
          <w:marLeft w:val="0"/>
          <w:marRight w:val="0"/>
          <w:marTop w:val="0"/>
          <w:marBottom w:val="0"/>
          <w:divBdr>
            <w:top w:val="none" w:sz="0" w:space="0" w:color="auto"/>
            <w:left w:val="none" w:sz="0" w:space="0" w:color="auto"/>
            <w:bottom w:val="none" w:sz="0" w:space="0" w:color="auto"/>
            <w:right w:val="none" w:sz="0" w:space="0" w:color="auto"/>
          </w:divBdr>
        </w:div>
        <w:div w:id="1870332945">
          <w:marLeft w:val="0"/>
          <w:marRight w:val="0"/>
          <w:marTop w:val="0"/>
          <w:marBottom w:val="0"/>
          <w:divBdr>
            <w:top w:val="none" w:sz="0" w:space="0" w:color="auto"/>
            <w:left w:val="none" w:sz="0" w:space="0" w:color="auto"/>
            <w:bottom w:val="none" w:sz="0" w:space="0" w:color="auto"/>
            <w:right w:val="none" w:sz="0" w:space="0" w:color="auto"/>
          </w:divBdr>
        </w:div>
        <w:div w:id="677002852">
          <w:marLeft w:val="0"/>
          <w:marRight w:val="0"/>
          <w:marTop w:val="0"/>
          <w:marBottom w:val="0"/>
          <w:divBdr>
            <w:top w:val="none" w:sz="0" w:space="0" w:color="auto"/>
            <w:left w:val="none" w:sz="0" w:space="0" w:color="auto"/>
            <w:bottom w:val="none" w:sz="0" w:space="0" w:color="auto"/>
            <w:right w:val="none" w:sz="0" w:space="0" w:color="auto"/>
          </w:divBdr>
        </w:div>
        <w:div w:id="49716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bolt.eu/shop_help.php?tab=terms" TargetMode="External"/><Relationship Id="rId18" Type="http://schemas.openxmlformats.org/officeDocument/2006/relationships/hyperlink" Target="https://www.pcbolt.eu/shop_help.php?tab=terms" TargetMode="External"/><Relationship Id="rId26" Type="http://schemas.openxmlformats.org/officeDocument/2006/relationships/hyperlink" Target="http://www.kormanyhivatalok.hu/" TargetMode="External"/><Relationship Id="rId39" Type="http://schemas.openxmlformats.org/officeDocument/2006/relationships/hyperlink" Target="https://bekeltetesgyor.hu/hu/" TargetMode="External"/><Relationship Id="rId3" Type="http://schemas.openxmlformats.org/officeDocument/2006/relationships/settings" Target="settings.xml"/><Relationship Id="rId21" Type="http://schemas.openxmlformats.org/officeDocument/2006/relationships/hyperlink" Target="https://www.pcbolt.eu/shop_help.php?tab=terms" TargetMode="External"/><Relationship Id="rId34" Type="http://schemas.openxmlformats.org/officeDocument/2006/relationships/hyperlink" Target="mailto:bekelteto.testulet@cskik.hu" TargetMode="External"/><Relationship Id="rId42" Type="http://schemas.openxmlformats.org/officeDocument/2006/relationships/hyperlink" Target="mailto:pmbekelteto@pmkik.hu" TargetMode="External"/><Relationship Id="rId47" Type="http://schemas.openxmlformats.org/officeDocument/2006/relationships/hyperlink" Target="https://www.simple.hu/Fooldal" TargetMode="External"/><Relationship Id="rId50" Type="http://schemas.openxmlformats.org/officeDocument/2006/relationships/hyperlink" Target="https://www.pcbolt.eu/shop_help.php?tab=terms" TargetMode="External"/><Relationship Id="rId7" Type="http://schemas.openxmlformats.org/officeDocument/2006/relationships/hyperlink" Target="https://www.pcbolt.eu/shop_help.php?tab=terms" TargetMode="External"/><Relationship Id="rId12" Type="http://schemas.openxmlformats.org/officeDocument/2006/relationships/hyperlink" Target="https://www.pcbolt.eu/shop_help.php?tab=terms" TargetMode="External"/><Relationship Id="rId17" Type="http://schemas.openxmlformats.org/officeDocument/2006/relationships/hyperlink" Target="https://www.pcbolt.eu/shop_help.php?tab=terms" TargetMode="External"/><Relationship Id="rId25" Type="http://schemas.openxmlformats.org/officeDocument/2006/relationships/hyperlink" Target="https://fogyasztobarat.hu/" TargetMode="External"/><Relationship Id="rId33" Type="http://schemas.openxmlformats.org/officeDocument/2006/relationships/hyperlink" Target="https://bekeltetes.borsodmegye.hu/" TargetMode="External"/><Relationship Id="rId38" Type="http://schemas.openxmlformats.org/officeDocument/2006/relationships/hyperlink" Target="mailto:bekeltetotestulet@gymskik.hu" TargetMode="External"/><Relationship Id="rId46" Type="http://schemas.openxmlformats.org/officeDocument/2006/relationships/hyperlink" Target="https://www.simple.hu/Fooldal" TargetMode="External"/><Relationship Id="rId2" Type="http://schemas.openxmlformats.org/officeDocument/2006/relationships/styles" Target="styles.xml"/><Relationship Id="rId16" Type="http://schemas.openxmlformats.org/officeDocument/2006/relationships/hyperlink" Target="https://www.pcbolt.eu/shop_help.php?tab=terms" TargetMode="External"/><Relationship Id="rId20" Type="http://schemas.openxmlformats.org/officeDocument/2006/relationships/hyperlink" Target="https://www.pcbolt.eu/shop_help.php?tab=terms" TargetMode="External"/><Relationship Id="rId29" Type="http://schemas.openxmlformats.org/officeDocument/2006/relationships/hyperlink" Target="https://bekeltet.bkik.hu/" TargetMode="External"/><Relationship Id="rId41" Type="http://schemas.openxmlformats.org/officeDocument/2006/relationships/hyperlink" Target="https://hbmbekeltetes.hu/" TargetMode="External"/><Relationship Id="rId1" Type="http://schemas.openxmlformats.org/officeDocument/2006/relationships/numbering" Target="numbering.xml"/><Relationship Id="rId6" Type="http://schemas.openxmlformats.org/officeDocument/2006/relationships/hyperlink" Target="https://www.pcbolt.eu/shop_help.php?tab=terms" TargetMode="External"/><Relationship Id="rId11" Type="http://schemas.openxmlformats.org/officeDocument/2006/relationships/hyperlink" Target="https://www.pcbolt.eu/shop_help.php?tab=terms" TargetMode="External"/><Relationship Id="rId24" Type="http://schemas.openxmlformats.org/officeDocument/2006/relationships/hyperlink" Target="https://www.pcbolt.eu/shop_help.php?tab=terms" TargetMode="External"/><Relationship Id="rId32" Type="http://schemas.openxmlformats.org/officeDocument/2006/relationships/hyperlink" Target="mailto:bekeltetes@bokik.hu" TargetMode="External"/><Relationship Id="rId37" Type="http://schemas.openxmlformats.org/officeDocument/2006/relationships/hyperlink" Target="https://www.bekeltetesfejer.hu/" TargetMode="External"/><Relationship Id="rId40" Type="http://schemas.openxmlformats.org/officeDocument/2006/relationships/hyperlink" Target="mailto:bekelteto@hbkik.hu" TargetMode="External"/><Relationship Id="rId45" Type="http://schemas.openxmlformats.org/officeDocument/2006/relationships/hyperlink" Target="https://www.simple.hu/Foolda" TargetMode="External"/><Relationship Id="rId5" Type="http://schemas.openxmlformats.org/officeDocument/2006/relationships/hyperlink" Target="https://www.pcbolt.eu/shop_help.php?tab=terms" TargetMode="External"/><Relationship Id="rId15" Type="http://schemas.openxmlformats.org/officeDocument/2006/relationships/hyperlink" Target="https://www.pcbolt.eu/shop_help.php?tab=terms" TargetMode="External"/><Relationship Id="rId23" Type="http://schemas.openxmlformats.org/officeDocument/2006/relationships/hyperlink" Target="https://www.pcbolt.eu/shop_help.php?tab=terms" TargetMode="External"/><Relationship Id="rId28" Type="http://schemas.openxmlformats.org/officeDocument/2006/relationships/hyperlink" Target="mailto:bekelteto.testulet@bkik.hu" TargetMode="External"/><Relationship Id="rId36" Type="http://schemas.openxmlformats.org/officeDocument/2006/relationships/hyperlink" Target="mailto:bekeltetes@fmkik.hu" TargetMode="External"/><Relationship Id="rId49" Type="http://schemas.openxmlformats.org/officeDocument/2006/relationships/hyperlink" Target="https://www.pcbolt.eu/shop_help.php?tab=terms" TargetMode="External"/><Relationship Id="rId10" Type="http://schemas.openxmlformats.org/officeDocument/2006/relationships/hyperlink" Target="https://www.pcbolt.eu/shop_help.php?tab=terms" TargetMode="External"/><Relationship Id="rId19" Type="http://schemas.openxmlformats.org/officeDocument/2006/relationships/hyperlink" Target="https://www.pcbolt.eu/shop_help.php?tab=terms" TargetMode="External"/><Relationship Id="rId31" Type="http://schemas.openxmlformats.org/officeDocument/2006/relationships/hyperlink" Target="https://baranyabekeltetes.hu/" TargetMode="External"/><Relationship Id="rId44" Type="http://schemas.openxmlformats.org/officeDocument/2006/relationships/hyperlink" Target="https://webgate.ec.europa.eu/odr/main/?event=main.home.show&amp;lng=H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cbolt.eu/shop_help.php?tab=terms" TargetMode="External"/><Relationship Id="rId14" Type="http://schemas.openxmlformats.org/officeDocument/2006/relationships/hyperlink" Target="https://www.pcbolt.eu/shop_help.php?tab=terms" TargetMode="External"/><Relationship Id="rId22" Type="http://schemas.openxmlformats.org/officeDocument/2006/relationships/hyperlink" Target="https://www.pcbolt.eu/shop_help.php?tab=terms" TargetMode="External"/><Relationship Id="rId27" Type="http://schemas.openxmlformats.org/officeDocument/2006/relationships/hyperlink" Target="https://www.bekeltetes.hu/" TargetMode="External"/><Relationship Id="rId30" Type="http://schemas.openxmlformats.org/officeDocument/2006/relationships/hyperlink" Target="mailto:info@baranyabekeltetes.hu" TargetMode="External"/><Relationship Id="rId35" Type="http://schemas.openxmlformats.org/officeDocument/2006/relationships/hyperlink" Target="https://www.bekeltetes-csongrad.hu/" TargetMode="External"/><Relationship Id="rId43" Type="http://schemas.openxmlformats.org/officeDocument/2006/relationships/hyperlink" Target="http://panaszrendezes.hu/" TargetMode="External"/><Relationship Id="rId48" Type="http://schemas.openxmlformats.org/officeDocument/2006/relationships/hyperlink" Target="https://www.posta.hu/kuldemeny_erkezese/haznal_torteno_csomagkezbesites" TargetMode="External"/><Relationship Id="rId8" Type="http://schemas.openxmlformats.org/officeDocument/2006/relationships/hyperlink" Target="https://www.pcbolt.eu/shop_help.php?tab=terms" TargetMode="External"/><Relationship Id="rId51"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30</Pages>
  <Words>10571</Words>
  <Characters>72940</Characters>
  <Application>Microsoft Office Word</Application>
  <DocSecurity>0</DocSecurity>
  <Lines>607</Lines>
  <Paragraphs>166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Felhasznalo</dc:creator>
  <cp:keywords/>
  <dc:description/>
  <cp:lastModifiedBy>Felhasznalo</cp:lastModifiedBy>
  <cp:revision>2</cp:revision>
  <dcterms:created xsi:type="dcterms:W3CDTF">2024-06-13T07:55:00Z</dcterms:created>
  <dcterms:modified xsi:type="dcterms:W3CDTF">2024-06-13T08:20:00Z</dcterms:modified>
</cp:coreProperties>
</file>